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A105D2" w14:textId="18F5AC9B" w:rsidR="00522FD7" w:rsidRDefault="00522FD7" w:rsidP="00522FD7">
      <w:pPr>
        <w:pStyle w:val="Standard"/>
        <w:jc w:val="center"/>
        <w:rPr>
          <w:rFonts w:cs="Times New Roman"/>
          <w:sz w:val="22"/>
          <w:szCs w:val="22"/>
        </w:rPr>
      </w:pPr>
      <w:r w:rsidRPr="00522FD7">
        <w:rPr>
          <w:rFonts w:cs="Times New Roman"/>
          <w:b/>
          <w:sz w:val="22"/>
          <w:szCs w:val="22"/>
        </w:rPr>
        <w:t xml:space="preserve">INFORME N° </w:t>
      </w:r>
      <w:r w:rsidR="00FC5805">
        <w:rPr>
          <w:rFonts w:cs="Times New Roman"/>
          <w:b/>
          <w:sz w:val="22"/>
          <w:szCs w:val="22"/>
        </w:rPr>
        <w:t>1</w:t>
      </w:r>
      <w:r w:rsidR="00E56FCA">
        <w:rPr>
          <w:rFonts w:cs="Times New Roman"/>
          <w:b/>
          <w:sz w:val="22"/>
          <w:szCs w:val="22"/>
        </w:rPr>
        <w:t>1</w:t>
      </w:r>
      <w:r w:rsidRPr="00522FD7">
        <w:rPr>
          <w:rFonts w:cs="Times New Roman"/>
          <w:b/>
          <w:sz w:val="22"/>
          <w:szCs w:val="22"/>
        </w:rPr>
        <w:t>/2019</w:t>
      </w:r>
    </w:p>
    <w:p w14:paraId="0E58CB78" w14:textId="77777777" w:rsidR="00522FD7" w:rsidRDefault="00522FD7" w:rsidP="005E00B0">
      <w:pPr>
        <w:pStyle w:val="Standard"/>
        <w:jc w:val="both"/>
        <w:rPr>
          <w:rFonts w:cs="Times New Roman"/>
          <w:sz w:val="22"/>
          <w:szCs w:val="22"/>
        </w:rPr>
      </w:pPr>
    </w:p>
    <w:p w14:paraId="66B0CCC3" w14:textId="0669A18C" w:rsidR="005E00B0" w:rsidRDefault="00785F9B" w:rsidP="005E00B0">
      <w:pPr>
        <w:pStyle w:val="Standard"/>
        <w:jc w:val="both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>O Município de Arroio do Meio, em conformidade com a Lei Federal nº 9.452/97, de</w:t>
      </w:r>
      <w:r w:rsidR="00522FD7">
        <w:rPr>
          <w:rFonts w:cs="Times New Roman"/>
          <w:sz w:val="22"/>
          <w:szCs w:val="22"/>
        </w:rPr>
        <w:t xml:space="preserve"> </w:t>
      </w:r>
      <w:r w:rsidR="005E00B0" w:rsidRPr="00A772FC">
        <w:rPr>
          <w:rFonts w:cs="Times New Roman"/>
          <w:sz w:val="22"/>
          <w:szCs w:val="22"/>
        </w:rPr>
        <w:t>20 de março de 1997, que determina que as Prefeituras contempladas com recursos federais notifiquem os partidos políticos, sindicatos de trabalhadores e as entidades empresariais locais,</w:t>
      </w:r>
      <w:r w:rsidR="005E00B0" w:rsidRPr="00A772FC">
        <w:rPr>
          <w:rFonts w:cs="Times New Roman"/>
          <w:b/>
          <w:bCs/>
          <w:sz w:val="22"/>
          <w:szCs w:val="22"/>
        </w:rPr>
        <w:t xml:space="preserve"> informa a liberação</w:t>
      </w:r>
      <w:r w:rsidR="005E00B0" w:rsidRPr="00A772FC">
        <w:rPr>
          <w:rFonts w:cs="Times New Roman"/>
          <w:sz w:val="22"/>
          <w:szCs w:val="22"/>
        </w:rPr>
        <w:t xml:space="preserve"> dos seguintes recursos federais:</w:t>
      </w:r>
    </w:p>
    <w:p w14:paraId="1758EEEA" w14:textId="77777777" w:rsidR="00774171" w:rsidRPr="00A772FC" w:rsidRDefault="00774171" w:rsidP="005E00B0">
      <w:pPr>
        <w:pStyle w:val="Standard"/>
        <w:jc w:val="both"/>
        <w:rPr>
          <w:rFonts w:cs="Times New Roman"/>
          <w:b/>
          <w:sz w:val="22"/>
          <w:szCs w:val="22"/>
        </w:rPr>
      </w:pPr>
    </w:p>
    <w:tbl>
      <w:tblPr>
        <w:tblW w:w="7938" w:type="dxa"/>
        <w:tblInd w:w="99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378"/>
        <w:gridCol w:w="1560"/>
      </w:tblGrid>
      <w:tr w:rsidR="005E00B0" w:rsidRPr="00A772FC" w14:paraId="150C7637" w14:textId="77777777" w:rsidTr="00E56FCA">
        <w:trPr>
          <w:tblHeader/>
        </w:trPr>
        <w:tc>
          <w:tcPr>
            <w:tcW w:w="63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9D24C51" w14:textId="034B73B8" w:rsidR="005E00B0" w:rsidRPr="00974E5E" w:rsidRDefault="00D10B43" w:rsidP="007D0EC6">
            <w:pPr>
              <w:pStyle w:val="TableContents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974E5E">
              <w:rPr>
                <w:rFonts w:cs="Times New Roman"/>
                <w:b/>
                <w:bCs/>
                <w:sz w:val="20"/>
                <w:szCs w:val="20"/>
              </w:rPr>
              <w:t>ANO 201</w:t>
            </w:r>
            <w:r w:rsidR="00DD49EA" w:rsidRPr="00974E5E">
              <w:rPr>
                <w:rFonts w:cs="Times New Roman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3C699F1" w14:textId="21936C8B" w:rsidR="005E00B0" w:rsidRPr="00974E5E" w:rsidRDefault="00E56FCA" w:rsidP="007D0EC6">
            <w:pPr>
              <w:pStyle w:val="TableContents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>NOVEMBRO</w:t>
            </w:r>
          </w:p>
        </w:tc>
      </w:tr>
      <w:tr w:rsidR="005E00B0" w:rsidRPr="00A772FC" w14:paraId="51862BC1" w14:textId="77777777" w:rsidTr="00E56FCA">
        <w:tc>
          <w:tcPr>
            <w:tcW w:w="793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A1FD048" w14:textId="77777777" w:rsidR="005E00B0" w:rsidRPr="00974E5E" w:rsidRDefault="005E00B0" w:rsidP="007D0EC6">
            <w:pPr>
              <w:pStyle w:val="TableContents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974E5E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MINISTÉRIO DA SAÚDE</w:t>
            </w:r>
          </w:p>
        </w:tc>
      </w:tr>
      <w:tr w:rsidR="006D0110" w:rsidRPr="00A772FC" w14:paraId="2014D632" w14:textId="77777777" w:rsidTr="00E56FCA">
        <w:tc>
          <w:tcPr>
            <w:tcW w:w="6378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1956186" w14:textId="0E7B2CE5" w:rsidR="006D0110" w:rsidRPr="00974E5E" w:rsidRDefault="00EA49A4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</w:t>
            </w:r>
            <w:r w:rsidR="006D0110">
              <w:rPr>
                <w:rFonts w:cs="Times New Roman"/>
                <w:sz w:val="20"/>
                <w:szCs w:val="20"/>
              </w:rPr>
              <w:t xml:space="preserve">) PAB Fixo 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ACB309D" w14:textId="09126060" w:rsidR="006D0110" w:rsidRPr="00974E5E" w:rsidRDefault="006D0110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R$ 40.324,00</w:t>
            </w:r>
          </w:p>
        </w:tc>
      </w:tr>
      <w:tr w:rsidR="00EE06EB" w:rsidRPr="00A772FC" w14:paraId="1AB25295" w14:textId="77777777" w:rsidTr="00E56FCA">
        <w:tc>
          <w:tcPr>
            <w:tcW w:w="6378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4B16E6B" w14:textId="1BA20827" w:rsidR="00EE06EB" w:rsidRPr="00974E5E" w:rsidRDefault="00EA49A4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</w:t>
            </w:r>
            <w:r w:rsidR="00EE06EB" w:rsidRPr="00974E5E">
              <w:rPr>
                <w:rFonts w:cs="Times New Roman"/>
                <w:sz w:val="20"/>
                <w:szCs w:val="20"/>
              </w:rPr>
              <w:t>) Farmácia Básica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5E5C48E" w14:textId="2107EC3D" w:rsidR="00EE06EB" w:rsidRPr="00974E5E" w:rsidRDefault="00EE06EB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 w:rsidRPr="00974E5E">
              <w:rPr>
                <w:rFonts w:cs="Times New Roman"/>
                <w:sz w:val="20"/>
                <w:szCs w:val="20"/>
              </w:rPr>
              <w:t xml:space="preserve">R$ </w:t>
            </w:r>
            <w:r w:rsidR="008542CF" w:rsidRPr="00974E5E">
              <w:rPr>
                <w:rFonts w:cs="Times New Roman"/>
                <w:sz w:val="20"/>
                <w:szCs w:val="20"/>
              </w:rPr>
              <w:t>9.375,33</w:t>
            </w:r>
          </w:p>
        </w:tc>
      </w:tr>
      <w:tr w:rsidR="00974E5E" w:rsidRPr="00A772FC" w14:paraId="57099A46" w14:textId="77777777" w:rsidTr="00E56FCA">
        <w:tc>
          <w:tcPr>
            <w:tcW w:w="6378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E2CC19C" w14:textId="7DEEB83A" w:rsidR="00974E5E" w:rsidRPr="00974E5E" w:rsidRDefault="00EA49A4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</w:t>
            </w:r>
            <w:r w:rsidR="00974E5E" w:rsidRPr="00974E5E">
              <w:rPr>
                <w:rFonts w:cs="Times New Roman"/>
                <w:sz w:val="20"/>
                <w:szCs w:val="20"/>
              </w:rPr>
              <w:t>) Programa agentes comunitários de saúde – PAB PACS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60C75A1" w14:textId="47FE9DD3" w:rsidR="00974E5E" w:rsidRPr="00974E5E" w:rsidRDefault="00974E5E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 w:rsidRPr="00974E5E">
              <w:rPr>
                <w:rFonts w:cs="Times New Roman"/>
                <w:sz w:val="20"/>
                <w:szCs w:val="20"/>
              </w:rPr>
              <w:t>R$ 26.250,00</w:t>
            </w:r>
          </w:p>
        </w:tc>
      </w:tr>
      <w:tr w:rsidR="00974E5E" w:rsidRPr="00A772FC" w14:paraId="3DF2254F" w14:textId="77777777" w:rsidTr="00E56FCA">
        <w:tc>
          <w:tcPr>
            <w:tcW w:w="6378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BE61E47" w14:textId="10F24F44" w:rsidR="00974E5E" w:rsidRPr="00974E5E" w:rsidRDefault="00EA49A4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4</w:t>
            </w:r>
            <w:r w:rsidR="00974E5E" w:rsidRPr="00974E5E">
              <w:rPr>
                <w:rFonts w:cs="Times New Roman"/>
                <w:sz w:val="20"/>
                <w:szCs w:val="20"/>
              </w:rPr>
              <w:t>) Programa saúde da família – PAB PSF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624698E" w14:textId="0DF9944D" w:rsidR="00974E5E" w:rsidRPr="00974E5E" w:rsidRDefault="00974E5E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 w:rsidRPr="00974E5E">
              <w:rPr>
                <w:rFonts w:cs="Times New Roman"/>
                <w:sz w:val="20"/>
                <w:szCs w:val="20"/>
              </w:rPr>
              <w:t xml:space="preserve">R$ </w:t>
            </w:r>
            <w:r w:rsidR="00E56FCA">
              <w:rPr>
                <w:rFonts w:cs="Times New Roman"/>
                <w:sz w:val="20"/>
                <w:szCs w:val="20"/>
              </w:rPr>
              <w:t>32.520,00</w:t>
            </w:r>
          </w:p>
        </w:tc>
      </w:tr>
      <w:tr w:rsidR="00974E5E" w:rsidRPr="00A772FC" w14:paraId="5D042337" w14:textId="77777777" w:rsidTr="00E56FCA">
        <w:tc>
          <w:tcPr>
            <w:tcW w:w="6378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5A3E690" w14:textId="7C50EB8F" w:rsidR="00974E5E" w:rsidRPr="00974E5E" w:rsidRDefault="00EA49A4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5</w:t>
            </w:r>
            <w:r w:rsidR="00974E5E" w:rsidRPr="00974E5E">
              <w:rPr>
                <w:rFonts w:cs="Times New Roman"/>
                <w:sz w:val="20"/>
                <w:szCs w:val="20"/>
              </w:rPr>
              <w:t>) Vigilância estrutural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BD106F1" w14:textId="3ABB0FFC" w:rsidR="00974E5E" w:rsidRPr="00974E5E" w:rsidRDefault="00974E5E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 w:rsidRPr="00974E5E">
              <w:rPr>
                <w:rFonts w:cs="Times New Roman"/>
                <w:sz w:val="20"/>
                <w:szCs w:val="20"/>
              </w:rPr>
              <w:t>R$</w:t>
            </w:r>
            <w:r w:rsidR="00522FD7">
              <w:rPr>
                <w:rFonts w:cs="Times New Roman"/>
                <w:sz w:val="20"/>
                <w:szCs w:val="20"/>
              </w:rPr>
              <w:t xml:space="preserve"> </w:t>
            </w:r>
            <w:r w:rsidR="00E56FCA">
              <w:rPr>
                <w:rFonts w:cs="Times New Roman"/>
                <w:sz w:val="20"/>
                <w:szCs w:val="20"/>
              </w:rPr>
              <w:t>3.531,85</w:t>
            </w:r>
          </w:p>
        </w:tc>
      </w:tr>
      <w:tr w:rsidR="00BF4254" w:rsidRPr="00A772FC" w14:paraId="67FD8642" w14:textId="77777777" w:rsidTr="00E56FCA">
        <w:tc>
          <w:tcPr>
            <w:tcW w:w="6378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16F3D5F" w14:textId="18975810" w:rsidR="00BF4254" w:rsidRDefault="00EA49A4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6</w:t>
            </w:r>
            <w:r w:rsidR="00BF4254">
              <w:rPr>
                <w:rFonts w:cs="Times New Roman"/>
                <w:sz w:val="20"/>
                <w:szCs w:val="20"/>
              </w:rPr>
              <w:t xml:space="preserve">) </w:t>
            </w:r>
            <w:r w:rsidR="005A0C0E">
              <w:rPr>
                <w:rFonts w:cs="Times New Roman"/>
                <w:sz w:val="20"/>
                <w:szCs w:val="20"/>
              </w:rPr>
              <w:t>MAC Saúde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39220B5" w14:textId="3561115C" w:rsidR="00BF4254" w:rsidRPr="00974E5E" w:rsidRDefault="00BF4254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R$ </w:t>
            </w:r>
            <w:r w:rsidR="005A0C0E">
              <w:rPr>
                <w:rFonts w:cs="Times New Roman"/>
                <w:sz w:val="20"/>
                <w:szCs w:val="20"/>
              </w:rPr>
              <w:t>344.255,46</w:t>
            </w:r>
          </w:p>
        </w:tc>
      </w:tr>
      <w:tr w:rsidR="005E00B0" w:rsidRPr="00A772FC" w14:paraId="73CA609C" w14:textId="77777777" w:rsidTr="00E56FCA">
        <w:tc>
          <w:tcPr>
            <w:tcW w:w="7938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616CD2F" w14:textId="77777777" w:rsidR="005E00B0" w:rsidRPr="00974E5E" w:rsidRDefault="005E00B0" w:rsidP="007D0EC6">
            <w:pPr>
              <w:pStyle w:val="TableContents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974E5E">
              <w:rPr>
                <w:rFonts w:cs="Times New Roman"/>
                <w:b/>
                <w:bCs/>
                <w:sz w:val="20"/>
                <w:szCs w:val="20"/>
              </w:rPr>
              <w:t>MINISTÉRIO DA EDUCAÇÃO</w:t>
            </w:r>
          </w:p>
        </w:tc>
      </w:tr>
      <w:tr w:rsidR="00974E5E" w:rsidRPr="00A772FC" w14:paraId="664C30FA" w14:textId="77777777" w:rsidTr="00E56FCA">
        <w:tc>
          <w:tcPr>
            <w:tcW w:w="6378" w:type="dxa"/>
            <w:tcBorders>
              <w:left w:val="single" w:sz="2" w:space="0" w:color="000000"/>
              <w:bottom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14C7C0E" w14:textId="242C9A16" w:rsidR="00974E5E" w:rsidRPr="00974E5E" w:rsidRDefault="00974E5E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 w:rsidRPr="00974E5E">
              <w:rPr>
                <w:rFonts w:cs="Times New Roman"/>
                <w:sz w:val="20"/>
                <w:szCs w:val="20"/>
              </w:rPr>
              <w:t>1) Alimentação escolar - PNAE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E3FF2A3" w14:textId="67E3D5F4" w:rsidR="00974E5E" w:rsidRPr="00974E5E" w:rsidRDefault="00974E5E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 w:rsidRPr="00974E5E">
              <w:rPr>
                <w:rFonts w:cs="Times New Roman"/>
                <w:sz w:val="20"/>
                <w:szCs w:val="20"/>
              </w:rPr>
              <w:t>R$ 37.280,00</w:t>
            </w:r>
          </w:p>
        </w:tc>
      </w:tr>
      <w:tr w:rsidR="00C01541" w:rsidRPr="00A772FC" w14:paraId="349DF537" w14:textId="77777777" w:rsidTr="00E56FCA"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39BA518" w14:textId="30E5DA0E" w:rsidR="00C01541" w:rsidRPr="00974E5E" w:rsidRDefault="00522FD7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</w:t>
            </w:r>
            <w:r w:rsidR="00C01541">
              <w:rPr>
                <w:rFonts w:cs="Times New Roman"/>
                <w:sz w:val="20"/>
                <w:szCs w:val="20"/>
              </w:rPr>
              <w:t>) Salário educação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5193F4C" w14:textId="2A93E22F" w:rsidR="00C01541" w:rsidRPr="00974E5E" w:rsidRDefault="00C01541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R$</w:t>
            </w:r>
            <w:r w:rsidR="00BF4254">
              <w:rPr>
                <w:rFonts w:cs="Times New Roman"/>
                <w:sz w:val="20"/>
                <w:szCs w:val="20"/>
              </w:rPr>
              <w:t xml:space="preserve"> </w:t>
            </w:r>
            <w:r w:rsidR="00FC5805">
              <w:rPr>
                <w:rFonts w:cs="Times New Roman"/>
                <w:sz w:val="20"/>
                <w:szCs w:val="20"/>
              </w:rPr>
              <w:t>64.</w:t>
            </w:r>
            <w:r w:rsidR="00E56FCA">
              <w:rPr>
                <w:rFonts w:cs="Times New Roman"/>
                <w:sz w:val="20"/>
                <w:szCs w:val="20"/>
              </w:rPr>
              <w:t>869,69</w:t>
            </w:r>
          </w:p>
        </w:tc>
      </w:tr>
      <w:tr w:rsidR="00EA49A4" w:rsidRPr="00A772FC" w14:paraId="7035869A" w14:textId="77777777" w:rsidTr="00E56FCA"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C287946" w14:textId="58F35160" w:rsidR="00EA49A4" w:rsidRDefault="00EA49A4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3) </w:t>
            </w:r>
            <w:r w:rsidR="005A0C0E">
              <w:rPr>
                <w:rFonts w:cs="Times New Roman"/>
                <w:sz w:val="20"/>
                <w:szCs w:val="20"/>
              </w:rPr>
              <w:t>Transporte escolar - PNATE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7C15DBB" w14:textId="0658F82C" w:rsidR="00EA49A4" w:rsidRDefault="00EA49A4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R$ </w:t>
            </w:r>
            <w:r w:rsidR="004A4B7F">
              <w:rPr>
                <w:rFonts w:cs="Times New Roman"/>
                <w:sz w:val="20"/>
                <w:szCs w:val="20"/>
              </w:rPr>
              <w:t>5.723,65</w:t>
            </w:r>
          </w:p>
        </w:tc>
      </w:tr>
      <w:tr w:rsidR="006976FC" w:rsidRPr="00A772FC" w14:paraId="0D9AF3DA" w14:textId="77777777" w:rsidTr="00E56FCA">
        <w:tc>
          <w:tcPr>
            <w:tcW w:w="7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5E642BC" w14:textId="7662577A" w:rsidR="006976FC" w:rsidRPr="006976FC" w:rsidRDefault="006976FC" w:rsidP="006976FC">
            <w:pPr>
              <w:pStyle w:val="TableContents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6976FC">
              <w:rPr>
                <w:rFonts w:cs="Times New Roman"/>
                <w:b/>
                <w:bCs/>
                <w:sz w:val="20"/>
                <w:szCs w:val="20"/>
              </w:rPr>
              <w:t>MINISTÉRIO DA CIDADANIA</w:t>
            </w:r>
          </w:p>
        </w:tc>
      </w:tr>
      <w:tr w:rsidR="006976FC" w:rsidRPr="00A772FC" w14:paraId="633BECC0" w14:textId="77777777" w:rsidTr="00E56FCA"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6453307" w14:textId="23523700" w:rsidR="006976FC" w:rsidRDefault="006976FC" w:rsidP="006976FC">
            <w:pPr>
              <w:pStyle w:val="TableContents"/>
              <w:rPr>
                <w:rFonts w:cs="Times New Roman"/>
                <w:sz w:val="20"/>
                <w:szCs w:val="20"/>
              </w:rPr>
            </w:pPr>
            <w:r w:rsidRPr="006976FC">
              <w:rPr>
                <w:rFonts w:cs="Times New Roman"/>
                <w:sz w:val="20"/>
                <w:szCs w:val="20"/>
              </w:rPr>
              <w:t>1)</w:t>
            </w:r>
            <w:r>
              <w:rPr>
                <w:rFonts w:cs="Times New Roman"/>
                <w:sz w:val="20"/>
                <w:szCs w:val="20"/>
              </w:rPr>
              <w:t xml:space="preserve"> Proteção social básica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7C387C2" w14:textId="1E357452" w:rsidR="006976FC" w:rsidRDefault="006976FC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R$ </w:t>
            </w:r>
            <w:r w:rsidR="00E56FCA">
              <w:rPr>
                <w:rFonts w:cs="Times New Roman"/>
                <w:sz w:val="20"/>
                <w:szCs w:val="20"/>
              </w:rPr>
              <w:t>27.50</w:t>
            </w:r>
            <w:r w:rsidR="00E73196">
              <w:rPr>
                <w:rFonts w:cs="Times New Roman"/>
                <w:sz w:val="20"/>
                <w:szCs w:val="20"/>
              </w:rPr>
              <w:t>0,00</w:t>
            </w:r>
          </w:p>
        </w:tc>
      </w:tr>
      <w:tr w:rsidR="00E73196" w:rsidRPr="00A772FC" w14:paraId="5F16C44A" w14:textId="77777777" w:rsidTr="00E56FCA"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45DAEC3" w14:textId="6E9A68D4" w:rsidR="00E73196" w:rsidRPr="006976FC" w:rsidRDefault="00E73196" w:rsidP="006976FC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2) Programa Bolsa Família e Cadastro Único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9063B1E" w14:textId="03BC3A72" w:rsidR="00E73196" w:rsidRDefault="00E73196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R$ 1.430,00</w:t>
            </w:r>
          </w:p>
        </w:tc>
      </w:tr>
      <w:tr w:rsidR="00300891" w:rsidRPr="00A772FC" w14:paraId="1FBC7DB1" w14:textId="77777777" w:rsidTr="00E56FCA">
        <w:tc>
          <w:tcPr>
            <w:tcW w:w="79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55F2FE0" w14:textId="03FB54A3" w:rsidR="00300891" w:rsidRPr="00EA49A4" w:rsidRDefault="00EA49A4" w:rsidP="00EA49A4">
            <w:pPr>
              <w:pStyle w:val="TableContents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EA49A4">
              <w:rPr>
                <w:rFonts w:cs="Times New Roman"/>
                <w:b/>
                <w:bCs/>
                <w:sz w:val="20"/>
                <w:szCs w:val="20"/>
              </w:rPr>
              <w:t>MINISTÉRIO DO DESENVOLVIMENTO REGIONAL</w:t>
            </w:r>
          </w:p>
        </w:tc>
      </w:tr>
      <w:tr w:rsidR="005A0C0E" w:rsidRPr="00A772FC" w14:paraId="19D2981B" w14:textId="77777777" w:rsidTr="00E56FCA"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BEC9A3D" w14:textId="765D21E4" w:rsidR="005A0C0E" w:rsidRPr="00EA49A4" w:rsidRDefault="004A4B7F" w:rsidP="00EA49A4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</w:t>
            </w:r>
            <w:r w:rsidR="005A0C0E">
              <w:rPr>
                <w:rFonts w:cs="Times New Roman"/>
                <w:sz w:val="20"/>
                <w:szCs w:val="20"/>
              </w:rPr>
              <w:t xml:space="preserve">) </w:t>
            </w:r>
            <w:r w:rsidR="00E56FCA">
              <w:rPr>
                <w:rFonts w:cs="Times New Roman"/>
                <w:sz w:val="20"/>
                <w:szCs w:val="20"/>
              </w:rPr>
              <w:t>Pavimentação Rua Tiradentes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EE60820" w14:textId="671AD3EB" w:rsidR="005A0C0E" w:rsidRDefault="005A0C0E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R$ </w:t>
            </w:r>
            <w:r w:rsidR="00E56FCA">
              <w:rPr>
                <w:rFonts w:cs="Times New Roman"/>
                <w:sz w:val="20"/>
                <w:szCs w:val="20"/>
              </w:rPr>
              <w:t>98.340,00</w:t>
            </w:r>
          </w:p>
        </w:tc>
      </w:tr>
      <w:tr w:rsidR="00FC5805" w:rsidRPr="00A772FC" w14:paraId="67670ADE" w14:textId="77777777" w:rsidTr="00E56FCA"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79259D8" w14:textId="062A6DB1" w:rsidR="00FC5805" w:rsidRDefault="00FC5805" w:rsidP="00EA49A4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2) </w:t>
            </w:r>
            <w:r w:rsidR="00E56FCA">
              <w:rPr>
                <w:rFonts w:cs="Times New Roman"/>
                <w:sz w:val="20"/>
                <w:szCs w:val="20"/>
              </w:rPr>
              <w:t>Pavimentação Rua Alagoas, Dona Rita e Esperança - Avançar Cidades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48D9A59" w14:textId="0B40DA88" w:rsidR="00FC5805" w:rsidRDefault="00FC5805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R$ </w:t>
            </w:r>
            <w:r w:rsidR="00E56FCA">
              <w:rPr>
                <w:rFonts w:cs="Times New Roman"/>
                <w:sz w:val="20"/>
                <w:szCs w:val="20"/>
              </w:rPr>
              <w:t>489.397,86</w:t>
            </w:r>
          </w:p>
        </w:tc>
      </w:tr>
      <w:tr w:rsidR="00E56FCA" w:rsidRPr="00A772FC" w14:paraId="3830DEB8" w14:textId="77777777" w:rsidTr="00E56FCA"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DDA9DD8" w14:textId="5CD68186" w:rsidR="00E56FCA" w:rsidRDefault="00E56FCA" w:rsidP="00EA49A4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3) Pavimentação Rua Santo Antônio e São Jorge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6E6329F" w14:textId="520C460F" w:rsidR="00E56FCA" w:rsidRDefault="00E56FCA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R$ 44.571,43</w:t>
            </w:r>
          </w:p>
        </w:tc>
      </w:tr>
      <w:tr w:rsidR="00E56FCA" w:rsidRPr="00A772FC" w14:paraId="2826DD86" w14:textId="77777777" w:rsidTr="00E56FCA"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FF239A4" w14:textId="1C0D6C78" w:rsidR="00E56FCA" w:rsidRDefault="00E56FCA" w:rsidP="00EA49A4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4) Pavimentação Rua Alagoas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A9A2FC2" w14:textId="3BE87F32" w:rsidR="00E56FCA" w:rsidRDefault="00E56FCA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R$ 98.340,00</w:t>
            </w:r>
          </w:p>
        </w:tc>
      </w:tr>
    </w:tbl>
    <w:p w14:paraId="4D6F2E79" w14:textId="6F694282" w:rsidR="005E00B0" w:rsidRPr="00A772FC" w:rsidRDefault="00A26F8E" w:rsidP="005E00B0">
      <w:pPr>
        <w:pStyle w:val="Standard"/>
        <w:rPr>
          <w:rFonts w:cs="Times New Roman"/>
          <w:sz w:val="22"/>
          <w:szCs w:val="22"/>
        </w:rPr>
      </w:pPr>
      <w:r w:rsidRPr="00A772FC">
        <w:rPr>
          <w:rFonts w:cs="Times New Roman"/>
          <w:sz w:val="22"/>
          <w:szCs w:val="22"/>
        </w:rPr>
        <w:t xml:space="preserve"> </w:t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</w:p>
    <w:p w14:paraId="470F9592" w14:textId="77777777" w:rsidR="00785F9B" w:rsidRDefault="005E00B0" w:rsidP="005E00B0">
      <w:pPr>
        <w:pStyle w:val="Standard"/>
        <w:rPr>
          <w:rFonts w:cs="Times New Roman"/>
          <w:sz w:val="22"/>
          <w:szCs w:val="22"/>
        </w:rPr>
      </w:pPr>
      <w:r w:rsidRPr="00A772FC">
        <w:rPr>
          <w:rFonts w:cs="Times New Roman"/>
          <w:sz w:val="22"/>
          <w:szCs w:val="22"/>
        </w:rPr>
        <w:tab/>
      </w:r>
      <w:r w:rsidRPr="00A772FC">
        <w:rPr>
          <w:rFonts w:cs="Times New Roman"/>
          <w:sz w:val="22"/>
          <w:szCs w:val="22"/>
        </w:rPr>
        <w:tab/>
      </w:r>
      <w:r w:rsidRPr="00A772FC">
        <w:rPr>
          <w:rFonts w:cs="Times New Roman"/>
          <w:sz w:val="22"/>
          <w:szCs w:val="22"/>
        </w:rPr>
        <w:tab/>
      </w:r>
      <w:r w:rsidRPr="00A772FC">
        <w:rPr>
          <w:rFonts w:cs="Times New Roman"/>
          <w:sz w:val="22"/>
          <w:szCs w:val="22"/>
        </w:rPr>
        <w:tab/>
      </w:r>
      <w:r w:rsidRPr="00A772FC">
        <w:rPr>
          <w:rFonts w:cs="Times New Roman"/>
          <w:sz w:val="22"/>
          <w:szCs w:val="22"/>
        </w:rPr>
        <w:tab/>
      </w:r>
      <w:r w:rsidRPr="00A772FC">
        <w:rPr>
          <w:rFonts w:cs="Times New Roman"/>
          <w:sz w:val="22"/>
          <w:szCs w:val="22"/>
        </w:rPr>
        <w:tab/>
      </w:r>
      <w:r w:rsidRPr="00A772FC">
        <w:rPr>
          <w:rFonts w:cs="Times New Roman"/>
          <w:sz w:val="22"/>
          <w:szCs w:val="22"/>
        </w:rPr>
        <w:tab/>
      </w:r>
      <w:r w:rsidR="00D10B43" w:rsidRPr="00A772FC">
        <w:rPr>
          <w:rFonts w:cs="Times New Roman"/>
          <w:sz w:val="22"/>
          <w:szCs w:val="22"/>
        </w:rPr>
        <w:tab/>
        <w:t xml:space="preserve">    </w:t>
      </w:r>
    </w:p>
    <w:p w14:paraId="3D56BCE3" w14:textId="322D71B5" w:rsidR="005E00B0" w:rsidRPr="00A772FC" w:rsidRDefault="00D10B43" w:rsidP="005E00B0">
      <w:pPr>
        <w:pStyle w:val="Standard"/>
        <w:rPr>
          <w:rFonts w:cs="Times New Roman"/>
          <w:sz w:val="22"/>
          <w:szCs w:val="22"/>
        </w:rPr>
      </w:pPr>
      <w:r w:rsidRPr="00A772FC">
        <w:rPr>
          <w:rFonts w:cs="Times New Roman"/>
          <w:sz w:val="22"/>
          <w:szCs w:val="22"/>
        </w:rPr>
        <w:t xml:space="preserve">    </w:t>
      </w:r>
      <w:r w:rsidR="00F40ED7">
        <w:rPr>
          <w:rFonts w:cs="Times New Roman"/>
          <w:sz w:val="22"/>
          <w:szCs w:val="22"/>
        </w:rPr>
        <w:tab/>
      </w:r>
      <w:r w:rsidR="00F40ED7">
        <w:rPr>
          <w:rFonts w:cs="Times New Roman"/>
          <w:sz w:val="22"/>
          <w:szCs w:val="22"/>
        </w:rPr>
        <w:tab/>
      </w:r>
      <w:r w:rsidR="00F40ED7">
        <w:rPr>
          <w:rFonts w:cs="Times New Roman"/>
          <w:sz w:val="22"/>
          <w:szCs w:val="22"/>
        </w:rPr>
        <w:tab/>
      </w:r>
      <w:r w:rsidR="00F40ED7">
        <w:rPr>
          <w:rFonts w:cs="Times New Roman"/>
          <w:sz w:val="22"/>
          <w:szCs w:val="22"/>
        </w:rPr>
        <w:tab/>
      </w:r>
      <w:r w:rsidR="00F40ED7">
        <w:rPr>
          <w:rFonts w:cs="Times New Roman"/>
          <w:sz w:val="22"/>
          <w:szCs w:val="22"/>
        </w:rPr>
        <w:tab/>
      </w:r>
      <w:r w:rsidR="00F40ED7">
        <w:rPr>
          <w:rFonts w:cs="Times New Roman"/>
          <w:sz w:val="22"/>
          <w:szCs w:val="22"/>
        </w:rPr>
        <w:tab/>
      </w:r>
      <w:r w:rsidR="00F40ED7">
        <w:rPr>
          <w:rFonts w:cs="Times New Roman"/>
          <w:sz w:val="22"/>
          <w:szCs w:val="22"/>
        </w:rPr>
        <w:tab/>
      </w:r>
      <w:r w:rsidR="00F40ED7">
        <w:rPr>
          <w:rFonts w:cs="Times New Roman"/>
          <w:sz w:val="22"/>
          <w:szCs w:val="22"/>
        </w:rPr>
        <w:tab/>
      </w:r>
      <w:r w:rsidR="008542CF">
        <w:rPr>
          <w:rFonts w:cs="Times New Roman"/>
          <w:sz w:val="22"/>
          <w:szCs w:val="22"/>
        </w:rPr>
        <w:t xml:space="preserve">         </w:t>
      </w:r>
      <w:r w:rsidR="005E00B0" w:rsidRPr="00A772FC">
        <w:rPr>
          <w:rFonts w:cs="Times New Roman"/>
          <w:sz w:val="22"/>
          <w:szCs w:val="22"/>
        </w:rPr>
        <w:t xml:space="preserve">Arroio do Meio, </w:t>
      </w:r>
      <w:r w:rsidR="00A10FFC">
        <w:rPr>
          <w:rFonts w:cs="Times New Roman"/>
          <w:sz w:val="22"/>
          <w:szCs w:val="22"/>
        </w:rPr>
        <w:t>1</w:t>
      </w:r>
      <w:r w:rsidR="00E56FCA">
        <w:rPr>
          <w:rFonts w:cs="Times New Roman"/>
          <w:sz w:val="22"/>
          <w:szCs w:val="22"/>
        </w:rPr>
        <w:t>3</w:t>
      </w:r>
      <w:r w:rsidR="00A10FFC">
        <w:rPr>
          <w:rFonts w:cs="Times New Roman"/>
          <w:sz w:val="22"/>
          <w:szCs w:val="22"/>
        </w:rPr>
        <w:t xml:space="preserve"> de </w:t>
      </w:r>
      <w:r w:rsidR="00E56FCA">
        <w:rPr>
          <w:rFonts w:cs="Times New Roman"/>
          <w:sz w:val="22"/>
          <w:szCs w:val="22"/>
        </w:rPr>
        <w:t>dezembro</w:t>
      </w:r>
      <w:r w:rsidR="00C85ABF">
        <w:rPr>
          <w:rFonts w:cs="Times New Roman"/>
          <w:sz w:val="22"/>
          <w:szCs w:val="22"/>
        </w:rPr>
        <w:t xml:space="preserve"> </w:t>
      </w:r>
      <w:r w:rsidR="005569EA">
        <w:rPr>
          <w:rFonts w:cs="Times New Roman"/>
          <w:sz w:val="22"/>
          <w:szCs w:val="22"/>
        </w:rPr>
        <w:t>de 2019.</w:t>
      </w:r>
    </w:p>
    <w:p w14:paraId="12ED77B6" w14:textId="3B1633FE" w:rsidR="00785F9B" w:rsidRDefault="00785F9B" w:rsidP="005E00B0">
      <w:pPr>
        <w:pStyle w:val="Standard"/>
        <w:rPr>
          <w:rFonts w:cs="Times New Roman"/>
          <w:sz w:val="22"/>
          <w:szCs w:val="22"/>
        </w:rPr>
      </w:pPr>
    </w:p>
    <w:p w14:paraId="5DD57DEC" w14:textId="75566081" w:rsidR="00785F9B" w:rsidRDefault="00785F9B" w:rsidP="005E00B0">
      <w:pPr>
        <w:pStyle w:val="Standard"/>
        <w:rPr>
          <w:rFonts w:cs="Times New Roman"/>
          <w:sz w:val="22"/>
          <w:szCs w:val="22"/>
        </w:rPr>
      </w:pPr>
    </w:p>
    <w:p w14:paraId="0DC12CD4" w14:textId="77777777" w:rsidR="005569EA" w:rsidRPr="00A772FC" w:rsidRDefault="005569EA" w:rsidP="005E00B0">
      <w:pPr>
        <w:pStyle w:val="Standard"/>
        <w:rPr>
          <w:rFonts w:cs="Times New Roman"/>
          <w:sz w:val="22"/>
          <w:szCs w:val="22"/>
        </w:rPr>
      </w:pPr>
    </w:p>
    <w:p w14:paraId="2A210CDC" w14:textId="77777777" w:rsidR="005E00B0" w:rsidRPr="00A772FC" w:rsidRDefault="005E00B0" w:rsidP="005E00B0">
      <w:pPr>
        <w:pStyle w:val="Standard"/>
        <w:rPr>
          <w:rFonts w:cs="Times New Roman"/>
          <w:sz w:val="22"/>
          <w:szCs w:val="22"/>
        </w:rPr>
      </w:pPr>
    </w:p>
    <w:p w14:paraId="47FA18CD" w14:textId="1B9B6B6A" w:rsidR="00974E5E" w:rsidRPr="00A772FC" w:rsidRDefault="00974E5E" w:rsidP="00974E5E">
      <w:pPr>
        <w:pStyle w:val="Standard"/>
        <w:rPr>
          <w:rFonts w:cs="Times New Roman"/>
          <w:b/>
          <w:bCs/>
          <w:sz w:val="22"/>
          <w:szCs w:val="22"/>
        </w:rPr>
      </w:pPr>
      <w:r w:rsidRPr="00A772FC">
        <w:rPr>
          <w:rFonts w:cs="Times New Roman"/>
          <w:b/>
          <w:bCs/>
          <w:sz w:val="22"/>
          <w:szCs w:val="22"/>
        </w:rPr>
        <w:t>DÉBORA M. J. BITTENCOURT,</w:t>
      </w:r>
      <w:r w:rsidRPr="00A772FC">
        <w:rPr>
          <w:rFonts w:cs="Times New Roman"/>
          <w:b/>
          <w:bCs/>
          <w:sz w:val="22"/>
          <w:szCs w:val="22"/>
        </w:rPr>
        <w:tab/>
        <w:t xml:space="preserve">     MÁRCIO ZIMMER,</w:t>
      </w:r>
      <w:r>
        <w:rPr>
          <w:rFonts w:cs="Times New Roman"/>
          <w:b/>
          <w:bCs/>
          <w:sz w:val="22"/>
          <w:szCs w:val="22"/>
        </w:rPr>
        <w:tab/>
        <w:t xml:space="preserve">     </w:t>
      </w:r>
      <w:r w:rsidR="00522FD7">
        <w:rPr>
          <w:rFonts w:cs="Times New Roman"/>
          <w:b/>
          <w:bCs/>
          <w:sz w:val="22"/>
          <w:szCs w:val="22"/>
        </w:rPr>
        <w:t>KLAUS WERNER SCHNACK,</w:t>
      </w:r>
    </w:p>
    <w:p w14:paraId="60964D02" w14:textId="15AFFD77" w:rsidR="00974E5E" w:rsidRPr="00A772FC" w:rsidRDefault="00974E5E" w:rsidP="00974E5E">
      <w:pPr>
        <w:pStyle w:val="Standard"/>
        <w:rPr>
          <w:rFonts w:cs="Times New Roman"/>
          <w:sz w:val="22"/>
          <w:szCs w:val="22"/>
        </w:rPr>
      </w:pPr>
      <w:r w:rsidRPr="00A772FC">
        <w:rPr>
          <w:rFonts w:cs="Times New Roman"/>
          <w:sz w:val="22"/>
          <w:szCs w:val="22"/>
        </w:rPr>
        <w:t>Contadora/CRC/RS-086620/0-1</w:t>
      </w:r>
      <w:r w:rsidRPr="00A772FC">
        <w:rPr>
          <w:rFonts w:cs="Times New Roman"/>
          <w:sz w:val="22"/>
          <w:szCs w:val="22"/>
        </w:rPr>
        <w:tab/>
        <w:t xml:space="preserve">     Secretário da Fazenda</w:t>
      </w:r>
      <w:r w:rsidRPr="00A772FC">
        <w:rPr>
          <w:rFonts w:cs="Times New Roman"/>
          <w:sz w:val="22"/>
          <w:szCs w:val="22"/>
        </w:rPr>
        <w:tab/>
        <w:t xml:space="preserve">     </w:t>
      </w:r>
      <w:r>
        <w:rPr>
          <w:rFonts w:cs="Times New Roman"/>
          <w:bCs/>
          <w:sz w:val="22"/>
          <w:szCs w:val="22"/>
        </w:rPr>
        <w:t>Prefeit</w:t>
      </w:r>
      <w:r w:rsidR="00522FD7">
        <w:rPr>
          <w:rFonts w:cs="Times New Roman"/>
          <w:bCs/>
          <w:sz w:val="22"/>
          <w:szCs w:val="22"/>
        </w:rPr>
        <w:t>o</w:t>
      </w:r>
      <w:r w:rsidR="00C01541">
        <w:rPr>
          <w:rFonts w:cs="Times New Roman"/>
          <w:bCs/>
          <w:sz w:val="22"/>
          <w:szCs w:val="22"/>
        </w:rPr>
        <w:t xml:space="preserve"> </w:t>
      </w:r>
      <w:r>
        <w:rPr>
          <w:rFonts w:cs="Times New Roman"/>
          <w:bCs/>
          <w:sz w:val="22"/>
          <w:szCs w:val="22"/>
        </w:rPr>
        <w:t>Municipal</w:t>
      </w:r>
      <w:r w:rsidRPr="00A772FC">
        <w:rPr>
          <w:rFonts w:cs="Times New Roman"/>
          <w:bCs/>
          <w:sz w:val="22"/>
          <w:szCs w:val="22"/>
        </w:rPr>
        <w:tab/>
      </w:r>
    </w:p>
    <w:p w14:paraId="7B98A42B" w14:textId="1CE4B3C1" w:rsidR="00DD49EA" w:rsidRDefault="00E73196" w:rsidP="00BE7BFF">
      <w:pPr>
        <w:pStyle w:val="Standard"/>
        <w:rPr>
          <w:rFonts w:cs="Times New Roman"/>
          <w:b/>
          <w:bCs/>
          <w:sz w:val="20"/>
          <w:szCs w:val="20"/>
        </w:rPr>
      </w:pPr>
      <w:r>
        <w:rPr>
          <w:rFonts w:cs="Times New Roman"/>
          <w:b/>
          <w:bCs/>
          <w:sz w:val="20"/>
          <w:szCs w:val="20"/>
        </w:rPr>
        <w:tab/>
      </w:r>
      <w:r>
        <w:rPr>
          <w:rFonts w:cs="Times New Roman"/>
          <w:b/>
          <w:bCs/>
          <w:sz w:val="20"/>
          <w:szCs w:val="20"/>
        </w:rPr>
        <w:tab/>
      </w:r>
      <w:r>
        <w:rPr>
          <w:rFonts w:cs="Times New Roman"/>
          <w:b/>
          <w:bCs/>
          <w:sz w:val="20"/>
          <w:szCs w:val="20"/>
        </w:rPr>
        <w:tab/>
      </w:r>
      <w:r>
        <w:rPr>
          <w:rFonts w:cs="Times New Roman"/>
          <w:b/>
          <w:bCs/>
          <w:sz w:val="20"/>
          <w:szCs w:val="20"/>
        </w:rPr>
        <w:tab/>
      </w:r>
      <w:bookmarkStart w:id="0" w:name="_GoBack"/>
      <w:bookmarkEnd w:id="0"/>
      <w:r>
        <w:rPr>
          <w:rFonts w:cs="Times New Roman"/>
          <w:b/>
          <w:bCs/>
          <w:sz w:val="20"/>
          <w:szCs w:val="20"/>
        </w:rPr>
        <w:tab/>
      </w:r>
      <w:r>
        <w:rPr>
          <w:rFonts w:cs="Times New Roman"/>
          <w:b/>
          <w:bCs/>
          <w:sz w:val="20"/>
          <w:szCs w:val="20"/>
        </w:rPr>
        <w:tab/>
      </w:r>
      <w:r>
        <w:rPr>
          <w:rFonts w:cs="Times New Roman"/>
          <w:b/>
          <w:bCs/>
          <w:sz w:val="20"/>
          <w:szCs w:val="20"/>
        </w:rPr>
        <w:tab/>
      </w:r>
      <w:r>
        <w:rPr>
          <w:rFonts w:cs="Times New Roman"/>
          <w:b/>
          <w:bCs/>
          <w:sz w:val="20"/>
          <w:szCs w:val="20"/>
        </w:rPr>
        <w:tab/>
      </w:r>
      <w:r>
        <w:rPr>
          <w:rFonts w:cs="Times New Roman"/>
          <w:b/>
          <w:bCs/>
          <w:sz w:val="20"/>
          <w:szCs w:val="20"/>
        </w:rPr>
        <w:tab/>
      </w:r>
      <w:r>
        <w:rPr>
          <w:rFonts w:cs="Times New Roman"/>
          <w:b/>
          <w:bCs/>
          <w:sz w:val="20"/>
          <w:szCs w:val="20"/>
        </w:rPr>
        <w:tab/>
      </w:r>
      <w:r>
        <w:rPr>
          <w:rFonts w:cs="Times New Roman"/>
          <w:b/>
          <w:bCs/>
          <w:sz w:val="20"/>
          <w:szCs w:val="20"/>
        </w:rPr>
        <w:tab/>
      </w:r>
      <w:r>
        <w:rPr>
          <w:rFonts w:cs="Times New Roman"/>
          <w:b/>
          <w:bCs/>
          <w:sz w:val="20"/>
          <w:szCs w:val="20"/>
        </w:rPr>
        <w:tab/>
      </w:r>
      <w:r>
        <w:rPr>
          <w:rFonts w:cs="Times New Roman"/>
          <w:b/>
          <w:bCs/>
          <w:sz w:val="20"/>
          <w:szCs w:val="20"/>
        </w:rPr>
        <w:tab/>
      </w:r>
      <w:r w:rsidR="005E00B0" w:rsidRPr="00A772FC">
        <w:rPr>
          <w:rFonts w:cs="Times New Roman"/>
          <w:b/>
          <w:bCs/>
          <w:sz w:val="20"/>
          <w:szCs w:val="20"/>
        </w:rPr>
        <w:t>CG.</w:t>
      </w:r>
    </w:p>
    <w:sectPr w:rsidR="00DD49EA" w:rsidSect="008F15C2">
      <w:headerReference w:type="default" r:id="rId8"/>
      <w:footerReference w:type="default" r:id="rId9"/>
      <w:pgSz w:w="11906" w:h="16838"/>
      <w:pgMar w:top="1985" w:right="851" w:bottom="28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539035" w14:textId="77777777" w:rsidR="00080C50" w:rsidRDefault="00080C50" w:rsidP="008F15C2">
      <w:r>
        <w:separator/>
      </w:r>
    </w:p>
  </w:endnote>
  <w:endnote w:type="continuationSeparator" w:id="0">
    <w:p w14:paraId="3C4A5247" w14:textId="77777777" w:rsidR="00080C50" w:rsidRDefault="00080C50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 Unicode MS">
    <w:altName w:val="Arial"/>
    <w:panose1 w:val="020B0604020202020204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C156D66" w14:textId="77777777" w:rsidR="008F15C2" w:rsidRPr="00C6013D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C6013D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C6013D">
      <w:rPr>
        <w:rFonts w:ascii="Times New Roman" w:hAnsi="Times New Roman" w:cs="Times New Roman"/>
        <w:i/>
        <w:sz w:val="20"/>
        <w:szCs w:val="20"/>
      </w:rPr>
      <w:t>6</w:t>
    </w:r>
    <w:r w:rsidRPr="00C6013D">
      <w:rPr>
        <w:rFonts w:ascii="Times New Roman" w:hAnsi="Times New Roman" w:cs="Times New Roman"/>
        <w:i/>
        <w:sz w:val="20"/>
        <w:szCs w:val="20"/>
      </w:rPr>
      <w:t>-1166 – Fax: (51) 3716-1104</w:t>
    </w:r>
  </w:p>
  <w:p w14:paraId="3D12BD8B" w14:textId="77777777" w:rsidR="008F15C2" w:rsidRPr="00C6013D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C6013D">
      <w:rPr>
        <w:rFonts w:ascii="Times New Roman" w:hAnsi="Times New Roman" w:cs="Times New Roman"/>
        <w:i/>
        <w:sz w:val="20"/>
        <w:szCs w:val="20"/>
      </w:rPr>
      <w:t xml:space="preserve">CNPJ: 87.297.271/0001-39 – email: </w:t>
    </w:r>
    <w:r w:rsidR="00774171" w:rsidRPr="00C6013D">
      <w:rPr>
        <w:rFonts w:ascii="Times New Roman" w:hAnsi="Times New Roman" w:cs="Times New Roman"/>
        <w:i/>
        <w:sz w:val="20"/>
        <w:szCs w:val="20"/>
      </w:rPr>
      <w:t>fazenda</w:t>
    </w:r>
    <w:r w:rsidRPr="00C6013D">
      <w:rPr>
        <w:rFonts w:ascii="Times New Roman" w:hAnsi="Times New Roman" w:cs="Times New Roman"/>
        <w:i/>
        <w:sz w:val="20"/>
        <w:szCs w:val="20"/>
      </w:rPr>
      <w:t xml:space="preserve">@arroiodomeiors.com.br – </w:t>
    </w:r>
    <w:hyperlink r:id="rId1" w:history="1">
      <w:r w:rsidRPr="00C6013D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86B4901" w14:textId="77777777" w:rsidR="00080C50" w:rsidRDefault="00080C50" w:rsidP="008F15C2">
      <w:r>
        <w:separator/>
      </w:r>
    </w:p>
  </w:footnote>
  <w:footnote w:type="continuationSeparator" w:id="0">
    <w:p w14:paraId="1966FA2B" w14:textId="77777777" w:rsidR="00080C50" w:rsidRDefault="00080C50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95BE38" w14:textId="77777777" w:rsidR="008F15C2" w:rsidRPr="00C6013D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0CA3B38A" wp14:editId="7F2B59C5">
          <wp:simplePos x="0" y="0"/>
          <wp:positionH relativeFrom="margin">
            <wp:align>left</wp:align>
          </wp:positionH>
          <wp:positionV relativeFrom="paragraph">
            <wp:posOffset>10160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C6013D">
      <w:rPr>
        <w:rFonts w:ascii="Times New Roman" w:hAnsi="Times New Roman" w:cs="Times New Roman"/>
        <w:i/>
        <w:sz w:val="24"/>
        <w:szCs w:val="24"/>
      </w:rPr>
      <w:t>Estado do Rio Grande do Sul</w:t>
    </w:r>
  </w:p>
  <w:p w14:paraId="55AF5A96" w14:textId="77777777" w:rsidR="008F15C2" w:rsidRPr="00C6013D" w:rsidRDefault="00EE06EB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>
      <w:rPr>
        <w:rFonts w:ascii="Times New Roman" w:hAnsi="Times New Roman" w:cs="Times New Roman"/>
        <w:b/>
        <w:i/>
        <w:sz w:val="24"/>
        <w:szCs w:val="24"/>
      </w:rPr>
      <w:t>MUNICÍPIO</w:t>
    </w:r>
    <w:r w:rsidR="008F15C2" w:rsidRPr="00C6013D">
      <w:rPr>
        <w:rFonts w:ascii="Times New Roman" w:hAnsi="Times New Roman" w:cs="Times New Roman"/>
        <w:b/>
        <w:i/>
        <w:sz w:val="24"/>
        <w:szCs w:val="24"/>
      </w:rPr>
      <w:t xml:space="preserve"> DE ARROIO DO MEIO</w:t>
    </w:r>
  </w:p>
  <w:p w14:paraId="43330A14" w14:textId="77777777" w:rsidR="008F15C2" w:rsidRDefault="008F15C2">
    <w:pPr>
      <w:pStyle w:val="Cabealho"/>
    </w:pPr>
    <w:r w:rsidRPr="00C6013D">
      <w:rPr>
        <w:rFonts w:ascii="Times New Roman" w:hAnsi="Times New Roman" w:cs="Times New Roman"/>
        <w:i/>
        <w:sz w:val="24"/>
        <w:szCs w:val="24"/>
      </w:rPr>
      <w:t xml:space="preserve">Secretaria </w:t>
    </w:r>
    <w:r w:rsidR="00774171" w:rsidRPr="00C6013D">
      <w:rPr>
        <w:rFonts w:ascii="Times New Roman" w:hAnsi="Times New Roman" w:cs="Times New Roman"/>
        <w:i/>
        <w:sz w:val="24"/>
        <w:szCs w:val="24"/>
      </w:rPr>
      <w:t>Municipal da Fazenda</w:t>
    </w:r>
  </w:p>
  <w:p w14:paraId="18167616" w14:textId="77777777" w:rsidR="008F15C2" w:rsidRDefault="008F15C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BB5290"/>
    <w:multiLevelType w:val="hybridMultilevel"/>
    <w:tmpl w:val="FFAE3F7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61744C"/>
    <w:multiLevelType w:val="hybridMultilevel"/>
    <w:tmpl w:val="B83A3EE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425470"/>
    <w:multiLevelType w:val="hybridMultilevel"/>
    <w:tmpl w:val="DB28459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650266"/>
    <w:multiLevelType w:val="hybridMultilevel"/>
    <w:tmpl w:val="012670FE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4BB309A"/>
    <w:multiLevelType w:val="hybridMultilevel"/>
    <w:tmpl w:val="9D322420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0787B67"/>
    <w:multiLevelType w:val="hybridMultilevel"/>
    <w:tmpl w:val="F2CAC034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0B4467B"/>
    <w:multiLevelType w:val="hybridMultilevel"/>
    <w:tmpl w:val="689A5694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3CF6200"/>
    <w:multiLevelType w:val="hybridMultilevel"/>
    <w:tmpl w:val="F0F20DC2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C7E1CFD"/>
    <w:multiLevelType w:val="hybridMultilevel"/>
    <w:tmpl w:val="A3767E84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005780E"/>
    <w:multiLevelType w:val="hybridMultilevel"/>
    <w:tmpl w:val="2E58424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86004C7"/>
    <w:multiLevelType w:val="hybridMultilevel"/>
    <w:tmpl w:val="899A3C7E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02F03DB"/>
    <w:multiLevelType w:val="hybridMultilevel"/>
    <w:tmpl w:val="3B8CF542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36D7FA0"/>
    <w:multiLevelType w:val="hybridMultilevel"/>
    <w:tmpl w:val="B7E42BB8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B710342"/>
    <w:multiLevelType w:val="hybridMultilevel"/>
    <w:tmpl w:val="DE1A2F4A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E6E0C9A"/>
    <w:multiLevelType w:val="hybridMultilevel"/>
    <w:tmpl w:val="79A2A5E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0"/>
  </w:num>
  <w:num w:numId="3">
    <w:abstractNumId w:val="12"/>
  </w:num>
  <w:num w:numId="4">
    <w:abstractNumId w:val="9"/>
  </w:num>
  <w:num w:numId="5">
    <w:abstractNumId w:val="8"/>
  </w:num>
  <w:num w:numId="6">
    <w:abstractNumId w:val="2"/>
  </w:num>
  <w:num w:numId="7">
    <w:abstractNumId w:val="14"/>
  </w:num>
  <w:num w:numId="8">
    <w:abstractNumId w:val="6"/>
  </w:num>
  <w:num w:numId="9">
    <w:abstractNumId w:val="1"/>
  </w:num>
  <w:num w:numId="10">
    <w:abstractNumId w:val="13"/>
  </w:num>
  <w:num w:numId="11">
    <w:abstractNumId w:val="7"/>
  </w:num>
  <w:num w:numId="12">
    <w:abstractNumId w:val="11"/>
  </w:num>
  <w:num w:numId="13">
    <w:abstractNumId w:val="3"/>
  </w:num>
  <w:num w:numId="14">
    <w:abstractNumId w:val="4"/>
  </w:num>
  <w:num w:numId="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716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80C50"/>
    <w:rsid w:val="00173AEB"/>
    <w:rsid w:val="001C0528"/>
    <w:rsid w:val="001C5AA1"/>
    <w:rsid w:val="001D541B"/>
    <w:rsid w:val="00266D1C"/>
    <w:rsid w:val="0028407F"/>
    <w:rsid w:val="002C5418"/>
    <w:rsid w:val="002F5B77"/>
    <w:rsid w:val="00300891"/>
    <w:rsid w:val="00372C74"/>
    <w:rsid w:val="003E7995"/>
    <w:rsid w:val="0042586F"/>
    <w:rsid w:val="004338CF"/>
    <w:rsid w:val="00474C42"/>
    <w:rsid w:val="004A4B7F"/>
    <w:rsid w:val="004C12DC"/>
    <w:rsid w:val="004F3F21"/>
    <w:rsid w:val="00500AD3"/>
    <w:rsid w:val="00501617"/>
    <w:rsid w:val="00522FD7"/>
    <w:rsid w:val="005569EA"/>
    <w:rsid w:val="005841E2"/>
    <w:rsid w:val="005A0C0E"/>
    <w:rsid w:val="005E00B0"/>
    <w:rsid w:val="005F15A0"/>
    <w:rsid w:val="00636FF6"/>
    <w:rsid w:val="00647B25"/>
    <w:rsid w:val="006976FC"/>
    <w:rsid w:val="006C72CB"/>
    <w:rsid w:val="006D0110"/>
    <w:rsid w:val="00734FB8"/>
    <w:rsid w:val="00774171"/>
    <w:rsid w:val="00777A05"/>
    <w:rsid w:val="00785F9B"/>
    <w:rsid w:val="007A053C"/>
    <w:rsid w:val="007A443E"/>
    <w:rsid w:val="008542CF"/>
    <w:rsid w:val="00882285"/>
    <w:rsid w:val="008D6792"/>
    <w:rsid w:val="008F15C2"/>
    <w:rsid w:val="008F67EE"/>
    <w:rsid w:val="00907A8E"/>
    <w:rsid w:val="00972438"/>
    <w:rsid w:val="00974E5E"/>
    <w:rsid w:val="009A19AC"/>
    <w:rsid w:val="009D472C"/>
    <w:rsid w:val="009E4A4F"/>
    <w:rsid w:val="00A10FFC"/>
    <w:rsid w:val="00A26F8E"/>
    <w:rsid w:val="00A65339"/>
    <w:rsid w:val="00A772FC"/>
    <w:rsid w:val="00A9071D"/>
    <w:rsid w:val="00AA3D7D"/>
    <w:rsid w:val="00AE5140"/>
    <w:rsid w:val="00AF2025"/>
    <w:rsid w:val="00B13135"/>
    <w:rsid w:val="00B17A34"/>
    <w:rsid w:val="00B56827"/>
    <w:rsid w:val="00BE7BFF"/>
    <w:rsid w:val="00BF4254"/>
    <w:rsid w:val="00C01541"/>
    <w:rsid w:val="00C548DB"/>
    <w:rsid w:val="00C555B1"/>
    <w:rsid w:val="00C6013D"/>
    <w:rsid w:val="00C85ABF"/>
    <w:rsid w:val="00C90228"/>
    <w:rsid w:val="00D10B43"/>
    <w:rsid w:val="00D76653"/>
    <w:rsid w:val="00D97839"/>
    <w:rsid w:val="00DD49EA"/>
    <w:rsid w:val="00DD63C4"/>
    <w:rsid w:val="00E56FCA"/>
    <w:rsid w:val="00E73196"/>
    <w:rsid w:val="00EA49A4"/>
    <w:rsid w:val="00EE06EB"/>
    <w:rsid w:val="00F40ED7"/>
    <w:rsid w:val="00FC5805"/>
    <w:rsid w:val="00FD5D3C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81"/>
    <o:shapelayout v:ext="edit">
      <o:idmap v:ext="edit" data="1"/>
    </o:shapelayout>
  </w:shapeDefaults>
  <w:decimalSymbol w:val=","/>
  <w:listSeparator w:val=";"/>
  <w14:docId w14:val="0912F503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5E00B0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widowControl/>
      <w:tabs>
        <w:tab w:val="center" w:pos="4252"/>
        <w:tab w:val="right" w:pos="8504"/>
      </w:tabs>
      <w:suppressAutoHyphens w:val="0"/>
      <w:autoSpaceDN/>
      <w:textAlignment w:val="auto"/>
    </w:pPr>
    <w:rPr>
      <w:rFonts w:asciiTheme="minorHAnsi" w:eastAsiaTheme="minorHAnsi" w:hAnsiTheme="minorHAnsi" w:cstheme="minorBidi"/>
      <w:kern w:val="0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widowControl/>
      <w:tabs>
        <w:tab w:val="center" w:pos="4252"/>
        <w:tab w:val="right" w:pos="8504"/>
      </w:tabs>
      <w:suppressAutoHyphens w:val="0"/>
      <w:autoSpaceDN/>
      <w:textAlignment w:val="auto"/>
    </w:pPr>
    <w:rPr>
      <w:rFonts w:asciiTheme="minorHAnsi" w:eastAsiaTheme="minorHAnsi" w:hAnsiTheme="minorHAnsi" w:cstheme="minorBidi"/>
      <w:kern w:val="0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5E00B0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customStyle="1" w:styleId="TableContents">
    <w:name w:val="Table Contents"/>
    <w:basedOn w:val="Normal"/>
    <w:rsid w:val="005E00B0"/>
    <w:pPr>
      <w:suppressLineNumbers/>
      <w:spacing w:after="1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8B4C6E-EA97-45B7-B940-A1F38714FC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223</Words>
  <Characters>1207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3</cp:revision>
  <cp:lastPrinted>2019-12-13T18:26:00Z</cp:lastPrinted>
  <dcterms:created xsi:type="dcterms:W3CDTF">2019-12-13T18:17:00Z</dcterms:created>
  <dcterms:modified xsi:type="dcterms:W3CDTF">2019-12-13T18:29:00Z</dcterms:modified>
</cp:coreProperties>
</file>