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0738B242"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1F1ABA">
        <w:rPr>
          <w:rFonts w:ascii="Times New Roman" w:hAnsi="Times New Roman" w:cs="Times New Roman"/>
          <w:b/>
          <w:sz w:val="28"/>
          <w:szCs w:val="28"/>
        </w:rPr>
        <w:t>01/2023</w:t>
      </w:r>
    </w:p>
    <w:p w14:paraId="072192AC" w14:textId="39F51152" w:rsidR="00162E45" w:rsidRDefault="0018074A" w:rsidP="004906F3">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4906F3">
        <w:rPr>
          <w:rFonts w:ascii="Times New Roman" w:hAnsi="Times New Roman" w:cs="Times New Roman"/>
          <w:sz w:val="24"/>
          <w:szCs w:val="24"/>
        </w:rPr>
        <w:t>Itororó</w:t>
      </w:r>
      <w:r w:rsidR="005A1DCE">
        <w:rPr>
          <w:rFonts w:ascii="Times New Roman" w:hAnsi="Times New Roman" w:cs="Times New Roman"/>
          <w:sz w:val="24"/>
          <w:szCs w:val="24"/>
        </w:rPr>
        <w:t xml:space="preserve"> – </w:t>
      </w:r>
      <w:r w:rsidR="005A1DCE" w:rsidRPr="00EE7FB1">
        <w:rPr>
          <w:rFonts w:ascii="Times New Roman" w:hAnsi="Times New Roman" w:cs="Times New Roman"/>
          <w:b/>
          <w:bCs/>
          <w:sz w:val="24"/>
          <w:szCs w:val="24"/>
        </w:rPr>
        <w:t xml:space="preserve">EMEF </w:t>
      </w:r>
      <w:r w:rsidR="001F1ABA">
        <w:rPr>
          <w:rFonts w:ascii="Times New Roman" w:hAnsi="Times New Roman" w:cs="Times New Roman"/>
          <w:b/>
          <w:bCs/>
          <w:sz w:val="24"/>
          <w:szCs w:val="24"/>
        </w:rPr>
        <w:t>AFONSO CELSO,</w:t>
      </w:r>
      <w:r w:rsidR="005A1DCE" w:rsidRPr="001B5BC2">
        <w:rPr>
          <w:rFonts w:ascii="Times New Roman" w:hAnsi="Times New Roman" w:cs="Times New Roman"/>
          <w:color w:val="FF0000"/>
          <w:sz w:val="24"/>
          <w:szCs w:val="24"/>
        </w:rPr>
        <w:t xml:space="preserve"> </w:t>
      </w:r>
      <w:r w:rsidR="005A1DCE" w:rsidRPr="00D57CBB">
        <w:rPr>
          <w:rFonts w:ascii="Times New Roman" w:hAnsi="Times New Roman" w:cs="Times New Roman"/>
          <w:sz w:val="24"/>
          <w:szCs w:val="24"/>
        </w:rPr>
        <w:t xml:space="preserve">inscrita no CNPJ n° </w:t>
      </w:r>
      <w:r w:rsidR="001F1ABA">
        <w:rPr>
          <w:rFonts w:ascii="Times New Roman" w:hAnsi="Times New Roman" w:cs="Times New Roman"/>
          <w:sz w:val="24"/>
          <w:szCs w:val="24"/>
        </w:rPr>
        <w:t>02.989.916/0001-41</w:t>
      </w:r>
      <w:r w:rsidR="005A1DCE">
        <w:rPr>
          <w:rFonts w:ascii="Times New Roman" w:hAnsi="Times New Roman" w:cs="Times New Roman"/>
          <w:sz w:val="24"/>
          <w:szCs w:val="24"/>
        </w:rPr>
        <w:t>, s</w:t>
      </w:r>
      <w:r w:rsidR="005A1DCE" w:rsidRPr="00D57CBB">
        <w:rPr>
          <w:rFonts w:ascii="Times New Roman" w:hAnsi="Times New Roman" w:cs="Times New Roman"/>
          <w:sz w:val="24"/>
          <w:szCs w:val="24"/>
        </w:rPr>
        <w:t xml:space="preserve">ituada a </w:t>
      </w:r>
      <w:r w:rsidR="001F1ABA">
        <w:rPr>
          <w:rFonts w:ascii="Times New Roman" w:hAnsi="Times New Roman" w:cs="Times New Roman"/>
          <w:sz w:val="24"/>
          <w:szCs w:val="24"/>
        </w:rPr>
        <w:t>Rua Otto Nos – Estrada Geral de Picada Arroio do meio, s/n°</w:t>
      </w:r>
      <w:r w:rsidR="005A1DCE">
        <w:rPr>
          <w:rFonts w:ascii="Times New Roman" w:hAnsi="Times New Roman" w:cs="Times New Roman"/>
          <w:sz w:val="24"/>
          <w:szCs w:val="24"/>
        </w:rPr>
        <w:t>, neste município</w:t>
      </w:r>
      <w:r w:rsidR="005A1DCE" w:rsidRPr="00D47BEE">
        <w:rPr>
          <w:rFonts w:ascii="Times New Roman" w:hAnsi="Times New Roman" w:cs="Times New Roman"/>
          <w:sz w:val="24"/>
          <w:szCs w:val="24"/>
        </w:rPr>
        <w:t>, representada pel</w:t>
      </w:r>
      <w:r w:rsidR="004906F3">
        <w:rPr>
          <w:rFonts w:ascii="Times New Roman" w:hAnsi="Times New Roman" w:cs="Times New Roman"/>
          <w:sz w:val="24"/>
          <w:szCs w:val="24"/>
        </w:rPr>
        <w:t>a</w:t>
      </w:r>
      <w:r w:rsidR="005A1DCE" w:rsidRPr="00D47BEE">
        <w:rPr>
          <w:rFonts w:ascii="Times New Roman" w:hAnsi="Times New Roman" w:cs="Times New Roman"/>
          <w:sz w:val="24"/>
          <w:szCs w:val="24"/>
        </w:rPr>
        <w:t xml:space="preserve"> </w:t>
      </w:r>
      <w:r w:rsidR="005A1DCE">
        <w:rPr>
          <w:rFonts w:ascii="Times New Roman" w:hAnsi="Times New Roman" w:cs="Times New Roman"/>
          <w:sz w:val="24"/>
          <w:szCs w:val="24"/>
        </w:rPr>
        <w:t>Presidente</w:t>
      </w:r>
      <w:r w:rsidR="005A1DCE" w:rsidRPr="00D47BEE">
        <w:rPr>
          <w:rFonts w:ascii="Times New Roman" w:hAnsi="Times New Roman" w:cs="Times New Roman"/>
          <w:sz w:val="24"/>
          <w:szCs w:val="24"/>
        </w:rPr>
        <w:t>, Sr</w:t>
      </w:r>
      <w:r w:rsidR="008E109A">
        <w:rPr>
          <w:rFonts w:ascii="Times New Roman" w:hAnsi="Times New Roman" w:cs="Times New Roman"/>
          <w:sz w:val="24"/>
          <w:szCs w:val="24"/>
        </w:rPr>
        <w:t>a</w:t>
      </w:r>
      <w:r w:rsidR="005A1DCE" w:rsidRPr="00D47BEE">
        <w:rPr>
          <w:rFonts w:ascii="Times New Roman" w:hAnsi="Times New Roman" w:cs="Times New Roman"/>
          <w:sz w:val="24"/>
          <w:szCs w:val="24"/>
        </w:rPr>
        <w:t xml:space="preserve">. </w:t>
      </w:r>
      <w:r w:rsidR="001F1ABA">
        <w:rPr>
          <w:rFonts w:ascii="Times New Roman" w:hAnsi="Times New Roman" w:cs="Times New Roman"/>
          <w:sz w:val="24"/>
          <w:szCs w:val="24"/>
        </w:rPr>
        <w:t>Adriane de Sousa Schmitz</w:t>
      </w:r>
      <w:r w:rsidR="004906F3">
        <w:rPr>
          <w:rFonts w:ascii="Times New Roman" w:hAnsi="Times New Roman" w:cs="Times New Roman"/>
          <w:sz w:val="24"/>
          <w:szCs w:val="24"/>
        </w:rPr>
        <w:t xml:space="preserve">, brasileira, portadora do RG n° </w:t>
      </w:r>
      <w:r w:rsidR="001F1ABA">
        <w:rPr>
          <w:rFonts w:ascii="Times New Roman" w:hAnsi="Times New Roman" w:cs="Times New Roman"/>
          <w:sz w:val="24"/>
          <w:szCs w:val="24"/>
        </w:rPr>
        <w:t>2089528851</w:t>
      </w:r>
      <w:r w:rsidR="004906F3">
        <w:rPr>
          <w:rFonts w:ascii="Times New Roman" w:hAnsi="Times New Roman" w:cs="Times New Roman"/>
          <w:sz w:val="24"/>
          <w:szCs w:val="24"/>
        </w:rPr>
        <w:t xml:space="preserve">, inscrita no CPF n° </w:t>
      </w:r>
      <w:r w:rsidR="001F1ABA">
        <w:rPr>
          <w:rFonts w:ascii="Times New Roman" w:hAnsi="Times New Roman" w:cs="Times New Roman"/>
          <w:sz w:val="24"/>
          <w:szCs w:val="24"/>
        </w:rPr>
        <w:t>007.995.790-09</w:t>
      </w:r>
      <w:r w:rsidR="004906F3">
        <w:rPr>
          <w:rFonts w:ascii="Times New Roman" w:hAnsi="Times New Roman" w:cs="Times New Roman"/>
          <w:sz w:val="24"/>
          <w:szCs w:val="24"/>
        </w:rPr>
        <w:t xml:space="preserve">, residente e domiciliada na </w:t>
      </w:r>
      <w:r w:rsidR="004906F3" w:rsidRPr="004906F3">
        <w:rPr>
          <w:rFonts w:ascii="Times New Roman" w:hAnsi="Times New Roman" w:cs="Times New Roman"/>
          <w:sz w:val="24"/>
          <w:szCs w:val="24"/>
        </w:rPr>
        <w:t>Estrada Geral de P</w:t>
      </w:r>
      <w:r w:rsidR="001F1ABA">
        <w:rPr>
          <w:rFonts w:ascii="Times New Roman" w:hAnsi="Times New Roman" w:cs="Times New Roman"/>
          <w:sz w:val="24"/>
          <w:szCs w:val="24"/>
        </w:rPr>
        <w:t>icada Arroio do Meio, n° 4100</w:t>
      </w:r>
      <w:r w:rsidR="00F208E6">
        <w:rPr>
          <w:rFonts w:ascii="Times New Roman" w:hAnsi="Times New Roman" w:cs="Times New Roman"/>
          <w:sz w:val="24"/>
          <w:szCs w:val="24"/>
        </w:rPr>
        <w:t xml:space="preserve">, </w:t>
      </w:r>
      <w:r w:rsidR="007E7286">
        <w:rPr>
          <w:rFonts w:ascii="Times New Roman" w:hAnsi="Times New Roman" w:cs="Times New Roman"/>
          <w:sz w:val="24"/>
          <w:szCs w:val="24"/>
        </w:rPr>
        <w:t>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5D33AC62" w14:textId="529DEDFD" w:rsidR="00DD2A50" w:rsidRDefault="0018074A" w:rsidP="00DD2A50">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w:t>
      </w:r>
      <w:r w:rsidR="00DD2A50">
        <w:rPr>
          <w:rFonts w:ascii="Times New Roman" w:hAnsi="Times New Roman" w:cs="Times New Roman"/>
          <w:sz w:val="24"/>
          <w:szCs w:val="24"/>
        </w:rPr>
        <w:t xml:space="preserve"> </w:t>
      </w:r>
      <w:r w:rsidR="00DD2A50" w:rsidRPr="00DD2A50">
        <w:rPr>
          <w:rFonts w:ascii="Times New Roman" w:hAnsi="Times New Roman" w:cs="Times New Roman"/>
          <w:i/>
          <w:iCs/>
          <w:sz w:val="24"/>
          <w:szCs w:val="24"/>
        </w:rPr>
        <w:t>Programa Novo Mais Educação nas Escolas Municipais</w:t>
      </w:r>
      <w:r w:rsidR="00DD2A50">
        <w:rPr>
          <w:rFonts w:ascii="Times New Roman" w:hAnsi="Times New Roman" w:cs="Times New Roman"/>
          <w:sz w:val="24"/>
          <w:szCs w:val="24"/>
        </w:rPr>
        <w:t>, oferecendo aos alunos da educação infantil e do ensino fundamental, atendimento escolar ao turno oposto, com atividades pedagógicas, práticas circenses, leituras, cantos e produção textual.</w:t>
      </w:r>
      <w:r w:rsidR="00DD2A50">
        <w:rPr>
          <w:rFonts w:ascii="Times New Roman" w:hAnsi="Times New Roman" w:cs="Times New Roman"/>
          <w:sz w:val="24"/>
          <w:szCs w:val="24"/>
        </w:rPr>
        <w:tab/>
      </w:r>
      <w:r w:rsidR="00DD2A50">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643127FB"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1F1ABA">
        <w:rPr>
          <w:rFonts w:ascii="Times New Roman" w:hAnsi="Times New Roman" w:cs="Times New Roman"/>
          <w:sz w:val="24"/>
          <w:szCs w:val="24"/>
        </w:rPr>
        <w:t>1.017,32</w:t>
      </w:r>
      <w:r w:rsidR="00EE7FB1">
        <w:rPr>
          <w:rFonts w:ascii="Times New Roman" w:hAnsi="Times New Roman" w:cs="Times New Roman"/>
          <w:sz w:val="24"/>
          <w:szCs w:val="24"/>
        </w:rPr>
        <w:t xml:space="preserve"> (</w:t>
      </w:r>
      <w:r w:rsidR="001F1ABA">
        <w:rPr>
          <w:rFonts w:ascii="Times New Roman" w:hAnsi="Times New Roman" w:cs="Times New Roman"/>
          <w:sz w:val="24"/>
          <w:szCs w:val="24"/>
        </w:rPr>
        <w:t>Um mil, dezessete reais e trinta e dois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w:t>
      </w:r>
      <w:r w:rsidR="00DD2A50">
        <w:rPr>
          <w:rFonts w:ascii="Times New Roman" w:hAnsi="Times New Roman" w:cs="Times New Roman"/>
          <w:sz w:val="24"/>
          <w:szCs w:val="24"/>
        </w:rPr>
        <w:t xml:space="preserve">turma de 20 horas, limitado em </w:t>
      </w:r>
      <w:r w:rsidR="001F1ABA">
        <w:rPr>
          <w:rFonts w:ascii="Times New Roman" w:hAnsi="Times New Roman" w:cs="Times New Roman"/>
          <w:sz w:val="24"/>
          <w:szCs w:val="24"/>
        </w:rPr>
        <w:t>1</w:t>
      </w:r>
      <w:r w:rsidR="00DD2A50">
        <w:rPr>
          <w:rFonts w:ascii="Times New Roman" w:hAnsi="Times New Roman" w:cs="Times New Roman"/>
          <w:sz w:val="24"/>
          <w:szCs w:val="24"/>
        </w:rPr>
        <w:t xml:space="preserve"> turma</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51CDFCB9"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w:t>
      </w:r>
      <w:r w:rsidR="001F1ABA">
        <w:rPr>
          <w:rFonts w:ascii="Times New Roman" w:hAnsi="Times New Roman" w:cs="Times New Roman"/>
          <w:sz w:val="24"/>
          <w:szCs w:val="24"/>
        </w:rPr>
        <w:t>3</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1F1ABA">
        <w:rPr>
          <w:rFonts w:ascii="Times New Roman" w:hAnsi="Times New Roman" w:cs="Times New Roman"/>
          <w:sz w:val="24"/>
          <w:szCs w:val="24"/>
        </w:rPr>
        <w:t>10.173,20</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35100E11" w14:textId="136A61A7" w:rsidR="0018074A" w:rsidRPr="0018074A" w:rsidRDefault="00EE7FB1"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1EF7A0A2" w:rsidR="0018074A"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1CDA2AF7" w14:textId="77777777" w:rsidR="00F06693" w:rsidRPr="0007331B" w:rsidRDefault="00F06693" w:rsidP="0018074A">
      <w:pPr>
        <w:jc w:val="both"/>
        <w:rPr>
          <w:rFonts w:ascii="Times New Roman" w:hAnsi="Times New Roman" w:cs="Times New Roman"/>
          <w:b/>
          <w:sz w:val="24"/>
          <w:szCs w:val="24"/>
        </w:rPr>
      </w:pP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06F5A515" w14:textId="77777777" w:rsidR="004A79E9" w:rsidRPr="009C31F5" w:rsidRDefault="0018074A" w:rsidP="004A79E9">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4A79E9"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4A79E9">
        <w:rPr>
          <w:rFonts w:ascii="Times New Roman" w:hAnsi="Times New Roman" w:cs="Times New Roman"/>
          <w:sz w:val="24"/>
          <w:szCs w:val="24"/>
        </w:rPr>
        <w:t xml:space="preserve">com a </w:t>
      </w:r>
      <w:r w:rsidR="004A79E9" w:rsidRPr="009C31F5">
        <w:rPr>
          <w:rFonts w:ascii="Times New Roman" w:hAnsi="Times New Roman" w:cs="Times New Roman"/>
          <w:sz w:val="24"/>
          <w:szCs w:val="24"/>
        </w:rPr>
        <w:t xml:space="preserve">relação </w:t>
      </w:r>
      <w:r w:rsidR="004A79E9">
        <w:rPr>
          <w:rFonts w:ascii="Times New Roman" w:hAnsi="Times New Roman" w:cs="Times New Roman"/>
          <w:sz w:val="24"/>
          <w:szCs w:val="24"/>
        </w:rPr>
        <w:t>dos monitores, carga horária e suas respectivas atividades</w:t>
      </w:r>
      <w:r w:rsidR="004A79E9" w:rsidRPr="009C31F5">
        <w:rPr>
          <w:rFonts w:ascii="Times New Roman" w:hAnsi="Times New Roman" w:cs="Times New Roman"/>
          <w:sz w:val="24"/>
          <w:szCs w:val="24"/>
        </w:rPr>
        <w:t xml:space="preserve"> desenvolvidas durante o período.</w:t>
      </w:r>
    </w:p>
    <w:p w14:paraId="620B3C8D" w14:textId="18CABC2C" w:rsidR="0018074A" w:rsidRPr="009C31F5" w:rsidRDefault="0018074A" w:rsidP="0018074A">
      <w:pPr>
        <w:jc w:val="both"/>
        <w:rPr>
          <w:rFonts w:ascii="Times New Roman" w:hAnsi="Times New Roman" w:cs="Times New Roman"/>
          <w:sz w:val="24"/>
          <w:szCs w:val="24"/>
        </w:rPr>
      </w:pP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4FEF0655"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w:t>
      </w:r>
      <w:r w:rsidR="004A79E9">
        <w:rPr>
          <w:rFonts w:ascii="Times New Roman" w:hAnsi="Times New Roman" w:cs="Times New Roman"/>
          <w:bCs/>
          <w:sz w:val="24"/>
          <w:szCs w:val="24"/>
        </w:rPr>
        <w:t>retroativos de</w:t>
      </w:r>
      <w:r w:rsidR="00D4403A" w:rsidRPr="009C31F5">
        <w:rPr>
          <w:rFonts w:ascii="Times New Roman" w:hAnsi="Times New Roman" w:cs="Times New Roman"/>
          <w:bCs/>
          <w:sz w:val="24"/>
          <w:szCs w:val="24"/>
        </w:rPr>
        <w:t xml:space="preserve"> </w:t>
      </w:r>
      <w:r w:rsidR="00D4403A" w:rsidRPr="009C31F5">
        <w:rPr>
          <w:rFonts w:ascii="Times New Roman" w:hAnsi="Times New Roman" w:cs="Times New Roman"/>
          <w:b/>
          <w:bCs/>
          <w:sz w:val="24"/>
          <w:szCs w:val="24"/>
        </w:rPr>
        <w:t xml:space="preserve">1º de </w:t>
      </w:r>
      <w:r w:rsidR="004A79E9">
        <w:rPr>
          <w:rFonts w:ascii="Times New Roman" w:hAnsi="Times New Roman" w:cs="Times New Roman"/>
          <w:b/>
          <w:bCs/>
          <w:sz w:val="24"/>
          <w:szCs w:val="24"/>
        </w:rPr>
        <w:t xml:space="preserve">março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w:t>
      </w:r>
      <w:r w:rsidR="001F1ABA">
        <w:rPr>
          <w:rFonts w:ascii="Times New Roman" w:hAnsi="Times New Roman" w:cs="Times New Roman"/>
          <w:b/>
          <w:bCs/>
          <w:sz w:val="24"/>
          <w:szCs w:val="24"/>
        </w:rPr>
        <w:t>3</w:t>
      </w:r>
      <w:r w:rsidR="00D4403A" w:rsidRPr="009C31F5">
        <w:rPr>
          <w:rFonts w:ascii="Times New Roman" w:hAnsi="Times New Roman" w:cs="Times New Roman"/>
          <w:b/>
          <w:bCs/>
          <w:sz w:val="24"/>
          <w:szCs w:val="24"/>
        </w:rPr>
        <w:t>, vigorando pelo prazo de 1</w:t>
      </w:r>
      <w:r w:rsidR="004A79E9">
        <w:rPr>
          <w:rFonts w:ascii="Times New Roman" w:hAnsi="Times New Roman" w:cs="Times New Roman"/>
          <w:b/>
          <w:bCs/>
          <w:sz w:val="24"/>
          <w:szCs w:val="24"/>
        </w:rPr>
        <w:t>0</w:t>
      </w:r>
      <w:r w:rsidR="00D4403A" w:rsidRPr="009C31F5">
        <w:rPr>
          <w:rFonts w:ascii="Times New Roman" w:hAnsi="Times New Roman" w:cs="Times New Roman"/>
          <w:b/>
          <w:bCs/>
          <w:sz w:val="24"/>
          <w:szCs w:val="24"/>
        </w:rPr>
        <w:t xml:space="preserve"> (</w:t>
      </w:r>
      <w:r w:rsidR="004A79E9">
        <w:rPr>
          <w:rFonts w:ascii="Times New Roman" w:hAnsi="Times New Roman" w:cs="Times New Roman"/>
          <w:b/>
          <w:bCs/>
          <w:sz w:val="24"/>
          <w:szCs w:val="24"/>
        </w:rPr>
        <w:t>dez</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 xml:space="preserve">eclaração de inidoneidade para participar de chamamento público ou celebrar parceria ou contrato com órgãos e </w:t>
      </w:r>
      <w:proofErr w:type="spellStart"/>
      <w:r w:rsidR="0018074A" w:rsidRPr="009C31F5">
        <w:rPr>
          <w:rFonts w:ascii="Times New Roman" w:hAnsi="Times New Roman" w:cs="Times New Roman"/>
          <w:sz w:val="24"/>
          <w:szCs w:val="24"/>
        </w:rPr>
        <w:t>OSCs</w:t>
      </w:r>
      <w:proofErr w:type="spellEnd"/>
      <w:r w:rsidR="0018074A" w:rsidRPr="009C31F5">
        <w:rPr>
          <w:rFonts w:ascii="Times New Roman" w:hAnsi="Times New Roman" w:cs="Times New Roman"/>
          <w:sz w:val="24"/>
          <w:szCs w:val="24"/>
        </w:rPr>
        <w:t xml:space="preserve">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2A440592"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2B2B63">
        <w:rPr>
          <w:rFonts w:ascii="Times New Roman" w:hAnsi="Times New Roman" w:cs="Times New Roman"/>
          <w:sz w:val="24"/>
          <w:szCs w:val="24"/>
        </w:rPr>
        <w:t>21</w:t>
      </w:r>
      <w:r w:rsidR="001F1ABA">
        <w:rPr>
          <w:rFonts w:ascii="Times New Roman" w:hAnsi="Times New Roman" w:cs="Times New Roman"/>
          <w:sz w:val="24"/>
          <w:szCs w:val="24"/>
        </w:rPr>
        <w:t xml:space="preserve"> de março de 2023</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656913E8"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0B2D8BB8" w14:textId="77777777" w:rsidR="001F1ABA" w:rsidRDefault="001F1ABA" w:rsidP="0018074A">
      <w:pPr>
        <w:jc w:val="both"/>
        <w:rPr>
          <w:rFonts w:ascii="Times New Roman" w:hAnsi="Times New Roman" w:cs="Times New Roman"/>
          <w:sz w:val="24"/>
          <w:szCs w:val="24"/>
        </w:rPr>
      </w:pPr>
    </w:p>
    <w:p w14:paraId="1C9C0E63" w14:textId="73BA5E59" w:rsidR="00392A7D" w:rsidRPr="00D3201D" w:rsidRDefault="001F1ABA" w:rsidP="00392A7D">
      <w:pPr>
        <w:spacing w:after="0"/>
        <w:jc w:val="both"/>
        <w:rPr>
          <w:rFonts w:ascii="Times New Roman" w:hAnsi="Times New Roman" w:cs="Times New Roman"/>
          <w:b/>
          <w:bCs/>
          <w:sz w:val="24"/>
          <w:szCs w:val="24"/>
        </w:rPr>
      </w:pPr>
      <w:r>
        <w:rPr>
          <w:rFonts w:ascii="Times New Roman" w:hAnsi="Times New Roman" w:cs="Times New Roman"/>
          <w:b/>
          <w:bCs/>
          <w:sz w:val="24"/>
          <w:szCs w:val="24"/>
        </w:rPr>
        <w:t>ADRIANE DE SOUSA SCHMITZ</w:t>
      </w:r>
      <w:r w:rsidR="00E21E19">
        <w:rPr>
          <w:rFonts w:ascii="Times New Roman" w:hAnsi="Times New Roman" w:cs="Times New Roman"/>
          <w:b/>
          <w:bCs/>
          <w:sz w:val="24"/>
          <w:szCs w:val="24"/>
        </w:rPr>
        <w:tab/>
      </w:r>
      <w:r w:rsidR="00E21E19">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Pr>
          <w:rFonts w:ascii="Times New Roman" w:hAnsi="Times New Roman" w:cs="Times New Roman"/>
          <w:b/>
          <w:bCs/>
          <w:sz w:val="24"/>
          <w:szCs w:val="24"/>
        </w:rPr>
        <w:tab/>
      </w:r>
      <w:r w:rsidR="00392A7D" w:rsidRPr="00D3201D">
        <w:rPr>
          <w:rFonts w:ascii="Times New Roman" w:hAnsi="Times New Roman" w:cs="Times New Roman"/>
          <w:b/>
          <w:bCs/>
          <w:sz w:val="24"/>
          <w:szCs w:val="24"/>
        </w:rPr>
        <w:t xml:space="preserve">DANILO JOSÉ BRUXEL           </w:t>
      </w:r>
    </w:p>
    <w:p w14:paraId="29E09F4B" w14:textId="4FC2605C" w:rsidR="00392A7D" w:rsidRPr="00D3201D" w:rsidRDefault="00314ACF" w:rsidP="00392A7D">
      <w:pPr>
        <w:spacing w:after="0"/>
        <w:jc w:val="both"/>
        <w:rPr>
          <w:rFonts w:ascii="Times New Roman" w:hAnsi="Times New Roman" w:cs="Times New Roman"/>
          <w:sz w:val="24"/>
          <w:szCs w:val="24"/>
        </w:rPr>
      </w:pPr>
      <w:r>
        <w:rPr>
          <w:rFonts w:ascii="Times New Roman" w:hAnsi="Times New Roman" w:cs="Times New Roman"/>
          <w:sz w:val="24"/>
          <w:szCs w:val="24"/>
        </w:rPr>
        <w:t xml:space="preserve">Presidente </w:t>
      </w:r>
      <w:r w:rsidR="001F1ABA">
        <w:rPr>
          <w:rFonts w:ascii="Times New Roman" w:hAnsi="Times New Roman" w:cs="Times New Roman"/>
          <w:sz w:val="24"/>
          <w:szCs w:val="24"/>
        </w:rPr>
        <w:t>Afonso Celso</w:t>
      </w:r>
      <w:r w:rsidR="00392A7D" w:rsidRPr="00D3201D">
        <w:rPr>
          <w:rFonts w:ascii="Times New Roman" w:hAnsi="Times New Roman" w:cs="Times New Roman"/>
          <w:sz w:val="24"/>
          <w:szCs w:val="24"/>
        </w:rPr>
        <w:tab/>
      </w:r>
      <w:r w:rsidR="00392A7D" w:rsidRPr="00D3201D">
        <w:rPr>
          <w:rFonts w:ascii="Times New Roman" w:hAnsi="Times New Roman" w:cs="Times New Roman"/>
          <w:sz w:val="24"/>
          <w:szCs w:val="24"/>
        </w:rPr>
        <w:tab/>
      </w:r>
      <w:r w:rsidR="00392A7D" w:rsidRPr="00D3201D">
        <w:rPr>
          <w:rFonts w:ascii="Times New Roman" w:hAnsi="Times New Roman" w:cs="Times New Roman"/>
          <w:sz w:val="24"/>
          <w:szCs w:val="24"/>
        </w:rPr>
        <w:tab/>
      </w:r>
      <w:r w:rsidR="001F1ABA">
        <w:rPr>
          <w:rFonts w:ascii="Times New Roman" w:hAnsi="Times New Roman" w:cs="Times New Roman"/>
          <w:sz w:val="24"/>
          <w:szCs w:val="24"/>
        </w:rPr>
        <w:tab/>
      </w:r>
      <w:r w:rsidR="001F1ABA">
        <w:rPr>
          <w:rFonts w:ascii="Times New Roman" w:hAnsi="Times New Roman" w:cs="Times New Roman"/>
          <w:sz w:val="24"/>
          <w:szCs w:val="24"/>
        </w:rPr>
        <w:tab/>
      </w:r>
      <w:r w:rsidR="001F1ABA">
        <w:rPr>
          <w:rFonts w:ascii="Times New Roman" w:hAnsi="Times New Roman" w:cs="Times New Roman"/>
          <w:sz w:val="24"/>
          <w:szCs w:val="24"/>
        </w:rPr>
        <w:tab/>
      </w:r>
      <w:r w:rsidR="00392A7D" w:rsidRPr="00D3201D">
        <w:rPr>
          <w:rFonts w:ascii="Times New Roman" w:hAnsi="Times New Roman" w:cs="Times New Roman"/>
          <w:sz w:val="24"/>
          <w:szCs w:val="24"/>
        </w:rPr>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3AB0067" w14:textId="6D55BC8D"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494A998C"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001F1ABA">
        <w:rPr>
          <w:rFonts w:cs="Times New Roman"/>
        </w:rPr>
        <w:tab/>
      </w:r>
      <w:r w:rsidR="002B2B63">
        <w:rPr>
          <w:rFonts w:cs="Times New Roman"/>
          <w:b/>
          <w:bCs/>
        </w:rPr>
        <w:t>ÂNGELA BEATRIZ DA SILVA ROSA</w:t>
      </w:r>
      <w:r w:rsidRPr="00D3201D">
        <w:rPr>
          <w:rFonts w:cs="Times New Roman"/>
          <w:b/>
          <w:bCs/>
        </w:rPr>
        <w:tab/>
      </w:r>
      <w:r w:rsidRPr="00D3201D">
        <w:rPr>
          <w:rFonts w:cs="Times New Roman"/>
          <w:b/>
          <w:bCs/>
        </w:rPr>
        <w:tab/>
      </w:r>
      <w:r w:rsidRPr="00D3201D">
        <w:rPr>
          <w:rFonts w:cs="Times New Roman"/>
          <w:b/>
          <w:bCs/>
        </w:rPr>
        <w:tab/>
      </w:r>
    </w:p>
    <w:p w14:paraId="55F1C6D4" w14:textId="5F89EAF3"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002B2B63">
        <w:rPr>
          <w:rFonts w:ascii="Times New Roman" w:hAnsi="Times New Roman" w:cs="Times New Roman"/>
          <w:sz w:val="24"/>
          <w:szCs w:val="24"/>
        </w:rPr>
        <w:t>Assessora Jurídica</w:t>
      </w:r>
      <w:r w:rsidR="001F1ABA">
        <w:rPr>
          <w:rFonts w:ascii="Times New Roman" w:hAnsi="Times New Roman" w:cs="Times New Roman"/>
          <w:sz w:val="24"/>
          <w:szCs w:val="24"/>
        </w:rPr>
        <w:t xml:space="preserve"> – OAB/RS </w:t>
      </w:r>
      <w:r w:rsidR="002B2B63">
        <w:rPr>
          <w:rFonts w:ascii="Times New Roman" w:hAnsi="Times New Roman" w:cs="Times New Roman"/>
          <w:sz w:val="24"/>
          <w:szCs w:val="24"/>
        </w:rPr>
        <w:t>124.075</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3678D"/>
    <w:rsid w:val="00043AF4"/>
    <w:rsid w:val="000627E6"/>
    <w:rsid w:val="0007331B"/>
    <w:rsid w:val="000B06AA"/>
    <w:rsid w:val="000C1921"/>
    <w:rsid w:val="000D0D29"/>
    <w:rsid w:val="000D6F32"/>
    <w:rsid w:val="000E3726"/>
    <w:rsid w:val="000F2EA6"/>
    <w:rsid w:val="00162E45"/>
    <w:rsid w:val="001714C9"/>
    <w:rsid w:val="0018074A"/>
    <w:rsid w:val="001B5BC2"/>
    <w:rsid w:val="001E1751"/>
    <w:rsid w:val="001E1AA3"/>
    <w:rsid w:val="001F1ABA"/>
    <w:rsid w:val="00202E1F"/>
    <w:rsid w:val="002208F9"/>
    <w:rsid w:val="0022457A"/>
    <w:rsid w:val="00231191"/>
    <w:rsid w:val="0023781B"/>
    <w:rsid w:val="00252DD6"/>
    <w:rsid w:val="00255A4C"/>
    <w:rsid w:val="0026060E"/>
    <w:rsid w:val="002916E0"/>
    <w:rsid w:val="002B10D5"/>
    <w:rsid w:val="002B2B63"/>
    <w:rsid w:val="002C7029"/>
    <w:rsid w:val="002D7E24"/>
    <w:rsid w:val="002E20FB"/>
    <w:rsid w:val="002E5902"/>
    <w:rsid w:val="002E70B8"/>
    <w:rsid w:val="00314ACF"/>
    <w:rsid w:val="00343C0D"/>
    <w:rsid w:val="00392A7D"/>
    <w:rsid w:val="003936E1"/>
    <w:rsid w:val="003D5575"/>
    <w:rsid w:val="00425626"/>
    <w:rsid w:val="004417F9"/>
    <w:rsid w:val="0046488B"/>
    <w:rsid w:val="00474066"/>
    <w:rsid w:val="004906F3"/>
    <w:rsid w:val="0049601D"/>
    <w:rsid w:val="004968A5"/>
    <w:rsid w:val="004A79E9"/>
    <w:rsid w:val="004B0BB7"/>
    <w:rsid w:val="004B2CD3"/>
    <w:rsid w:val="004C241D"/>
    <w:rsid w:val="004C5EC7"/>
    <w:rsid w:val="00510B77"/>
    <w:rsid w:val="00593B24"/>
    <w:rsid w:val="00595F68"/>
    <w:rsid w:val="005A1865"/>
    <w:rsid w:val="005A1DCE"/>
    <w:rsid w:val="005A2BBE"/>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67D1F"/>
    <w:rsid w:val="007738C1"/>
    <w:rsid w:val="007A19D9"/>
    <w:rsid w:val="007B23F6"/>
    <w:rsid w:val="007E7286"/>
    <w:rsid w:val="0083510F"/>
    <w:rsid w:val="008402B2"/>
    <w:rsid w:val="00843930"/>
    <w:rsid w:val="008537FB"/>
    <w:rsid w:val="008A570D"/>
    <w:rsid w:val="008B44EE"/>
    <w:rsid w:val="008B7AB0"/>
    <w:rsid w:val="008D6C36"/>
    <w:rsid w:val="008E109A"/>
    <w:rsid w:val="0091096C"/>
    <w:rsid w:val="0093487C"/>
    <w:rsid w:val="00946EF7"/>
    <w:rsid w:val="009559DD"/>
    <w:rsid w:val="00970C67"/>
    <w:rsid w:val="009812CF"/>
    <w:rsid w:val="009C0611"/>
    <w:rsid w:val="009C31F5"/>
    <w:rsid w:val="00A15517"/>
    <w:rsid w:val="00A6236F"/>
    <w:rsid w:val="00A66752"/>
    <w:rsid w:val="00A83EE0"/>
    <w:rsid w:val="00AA40A5"/>
    <w:rsid w:val="00B03810"/>
    <w:rsid w:val="00B2756E"/>
    <w:rsid w:val="00B4747A"/>
    <w:rsid w:val="00B5076B"/>
    <w:rsid w:val="00B60F6E"/>
    <w:rsid w:val="00B73C17"/>
    <w:rsid w:val="00BC788D"/>
    <w:rsid w:val="00BD2849"/>
    <w:rsid w:val="00BF49F8"/>
    <w:rsid w:val="00C76646"/>
    <w:rsid w:val="00C85846"/>
    <w:rsid w:val="00CB7FD1"/>
    <w:rsid w:val="00CD4D52"/>
    <w:rsid w:val="00CD63DB"/>
    <w:rsid w:val="00D12C49"/>
    <w:rsid w:val="00D2474F"/>
    <w:rsid w:val="00D319D1"/>
    <w:rsid w:val="00D4403A"/>
    <w:rsid w:val="00D47BEE"/>
    <w:rsid w:val="00D572C7"/>
    <w:rsid w:val="00D57CBB"/>
    <w:rsid w:val="00D7152E"/>
    <w:rsid w:val="00DC36B7"/>
    <w:rsid w:val="00DD2A50"/>
    <w:rsid w:val="00DD3EF6"/>
    <w:rsid w:val="00E00A8F"/>
    <w:rsid w:val="00E166D8"/>
    <w:rsid w:val="00E21E19"/>
    <w:rsid w:val="00E628BA"/>
    <w:rsid w:val="00E75DAB"/>
    <w:rsid w:val="00E760C0"/>
    <w:rsid w:val="00E84B05"/>
    <w:rsid w:val="00E90CE8"/>
    <w:rsid w:val="00EE7FB1"/>
    <w:rsid w:val="00EF24A4"/>
    <w:rsid w:val="00EF61D2"/>
    <w:rsid w:val="00EF7088"/>
    <w:rsid w:val="00F06693"/>
    <w:rsid w:val="00F208E6"/>
    <w:rsid w:val="00F22CC8"/>
    <w:rsid w:val="00F25100"/>
    <w:rsid w:val="00F536C1"/>
    <w:rsid w:val="00FB36D0"/>
    <w:rsid w:val="00FB3ED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8</Pages>
  <Words>3188</Words>
  <Characters>17218</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6</cp:revision>
  <cp:lastPrinted>2023-03-20T19:53:00Z</cp:lastPrinted>
  <dcterms:created xsi:type="dcterms:W3CDTF">2022-03-23T12:54:00Z</dcterms:created>
  <dcterms:modified xsi:type="dcterms:W3CDTF">2023-03-20T19:55:00Z</dcterms:modified>
</cp:coreProperties>
</file>