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A105D2" w14:textId="385D58EF" w:rsidR="00522FD7" w:rsidRDefault="00522FD7" w:rsidP="00522FD7">
      <w:pPr>
        <w:pStyle w:val="Standard"/>
        <w:jc w:val="center"/>
        <w:rPr>
          <w:rFonts w:cs="Times New Roman"/>
          <w:sz w:val="22"/>
          <w:szCs w:val="22"/>
        </w:rPr>
      </w:pPr>
      <w:r w:rsidRPr="00522FD7">
        <w:rPr>
          <w:rFonts w:cs="Times New Roman"/>
          <w:b/>
          <w:sz w:val="22"/>
          <w:szCs w:val="22"/>
        </w:rPr>
        <w:t xml:space="preserve">INFORME N° </w:t>
      </w:r>
      <w:r w:rsidR="00FC5805">
        <w:rPr>
          <w:rFonts w:cs="Times New Roman"/>
          <w:b/>
          <w:sz w:val="22"/>
          <w:szCs w:val="22"/>
        </w:rPr>
        <w:t>10</w:t>
      </w:r>
      <w:r w:rsidRPr="00522FD7">
        <w:rPr>
          <w:rFonts w:cs="Times New Roman"/>
          <w:b/>
          <w:sz w:val="22"/>
          <w:szCs w:val="22"/>
        </w:rPr>
        <w:t>/2019</w:t>
      </w:r>
    </w:p>
    <w:p w14:paraId="0E58CB78" w14:textId="77777777" w:rsidR="00522FD7" w:rsidRDefault="00522FD7" w:rsidP="005E00B0">
      <w:pPr>
        <w:pStyle w:val="Standard"/>
        <w:jc w:val="both"/>
        <w:rPr>
          <w:rFonts w:cs="Times New Roman"/>
          <w:sz w:val="22"/>
          <w:szCs w:val="22"/>
        </w:rPr>
      </w:pPr>
    </w:p>
    <w:p w14:paraId="66B0CCC3" w14:textId="11554B7A" w:rsidR="005E00B0" w:rsidRDefault="00785F9B" w:rsidP="005E00B0">
      <w:pPr>
        <w:pStyle w:val="Standard"/>
        <w:jc w:val="both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ab/>
      </w:r>
      <w:r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>O Município de Arroio do Meio, em conformidade com a Lei Federal nº 9.452/97, de</w:t>
      </w:r>
      <w:r w:rsidR="00522FD7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>20 de março de 1997, que determina que as Prefeituras contempladas com recursos federais notifiquem os partidos políticos, sindicatos de trabalhadores e as entidades empresariais locais,</w:t>
      </w:r>
      <w:r w:rsidR="005E00B0" w:rsidRPr="00A772FC">
        <w:rPr>
          <w:rFonts w:cs="Times New Roman"/>
          <w:b/>
          <w:bCs/>
          <w:sz w:val="22"/>
          <w:szCs w:val="22"/>
        </w:rPr>
        <w:t xml:space="preserve"> informa a liberação</w:t>
      </w:r>
      <w:r w:rsidR="005E00B0" w:rsidRPr="00A772FC">
        <w:rPr>
          <w:rFonts w:cs="Times New Roman"/>
          <w:sz w:val="22"/>
          <w:szCs w:val="22"/>
        </w:rPr>
        <w:t xml:space="preserve"> dos seguintes recursos federais:</w:t>
      </w:r>
    </w:p>
    <w:p w14:paraId="1758EEEA" w14:textId="77777777" w:rsidR="00774171" w:rsidRPr="00A772FC" w:rsidRDefault="00774171" w:rsidP="005E00B0">
      <w:pPr>
        <w:pStyle w:val="Standard"/>
        <w:jc w:val="both"/>
        <w:rPr>
          <w:rFonts w:cs="Times New Roman"/>
          <w:b/>
          <w:sz w:val="22"/>
          <w:szCs w:val="22"/>
        </w:rPr>
      </w:pPr>
    </w:p>
    <w:tbl>
      <w:tblPr>
        <w:tblW w:w="7513" w:type="dxa"/>
        <w:tblInd w:w="1415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86"/>
        <w:gridCol w:w="2127"/>
      </w:tblGrid>
      <w:tr w:rsidR="005E00B0" w:rsidRPr="00A772FC" w14:paraId="150C7637" w14:textId="77777777" w:rsidTr="00974E5E">
        <w:trPr>
          <w:tblHeader/>
        </w:trPr>
        <w:tc>
          <w:tcPr>
            <w:tcW w:w="538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9D24C51" w14:textId="034B73B8" w:rsidR="005E00B0" w:rsidRPr="00974E5E" w:rsidRDefault="00D10B43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ANO 201</w:t>
            </w:r>
            <w:r w:rsidR="00DD49EA" w:rsidRPr="00974E5E">
              <w:rPr>
                <w:rFonts w:cs="Times New Roman"/>
                <w:b/>
                <w:bCs/>
                <w:sz w:val="20"/>
                <w:szCs w:val="20"/>
              </w:rPr>
              <w:t>9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3C699F1" w14:textId="452C428F" w:rsidR="005E00B0" w:rsidRPr="00974E5E" w:rsidRDefault="00FC5805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>
              <w:rPr>
                <w:rFonts w:cs="Times New Roman"/>
                <w:b/>
                <w:bCs/>
                <w:sz w:val="20"/>
                <w:szCs w:val="20"/>
              </w:rPr>
              <w:t>OUTUBRO</w:t>
            </w:r>
          </w:p>
        </w:tc>
      </w:tr>
      <w:tr w:rsidR="005E00B0" w:rsidRPr="00A772FC" w14:paraId="51862BC1" w14:textId="77777777" w:rsidTr="00974E5E">
        <w:tc>
          <w:tcPr>
            <w:tcW w:w="751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1FD048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color w:val="000000"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color w:val="000000"/>
                <w:sz w:val="20"/>
                <w:szCs w:val="20"/>
              </w:rPr>
              <w:t>MINISTÉRIO DA SAÚDE</w:t>
            </w:r>
          </w:p>
        </w:tc>
      </w:tr>
      <w:tr w:rsidR="006D0110" w:rsidRPr="00A772FC" w14:paraId="2014D63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956186" w14:textId="0E7B2CE5" w:rsidR="006D0110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6D0110">
              <w:rPr>
                <w:rFonts w:cs="Times New Roman"/>
                <w:sz w:val="20"/>
                <w:szCs w:val="20"/>
              </w:rPr>
              <w:t xml:space="preserve">) PAB Fixo 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ACB309D" w14:textId="542A26C4" w:rsidR="006D0110" w:rsidRPr="00974E5E" w:rsidRDefault="006D0110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R$ 40.324,00</w:t>
            </w:r>
          </w:p>
        </w:tc>
      </w:tr>
      <w:tr w:rsidR="00EE06EB" w:rsidRPr="00A772FC" w14:paraId="1AB25295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B16E6B" w14:textId="1BA20827" w:rsidR="00EE06EB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EE06EB" w:rsidRPr="00974E5E">
              <w:rPr>
                <w:rFonts w:cs="Times New Roman"/>
                <w:sz w:val="20"/>
                <w:szCs w:val="20"/>
              </w:rPr>
              <w:t>) Farmácia Básica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E5C48E" w14:textId="701E1A39" w:rsidR="00EE06EB" w:rsidRPr="00974E5E" w:rsidRDefault="00EE06EB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8542CF" w:rsidRPr="00974E5E">
              <w:rPr>
                <w:rFonts w:cs="Times New Roman"/>
                <w:sz w:val="20"/>
                <w:szCs w:val="20"/>
              </w:rPr>
              <w:t>9.375,33</w:t>
            </w:r>
          </w:p>
        </w:tc>
      </w:tr>
      <w:tr w:rsidR="00974E5E" w:rsidRPr="00A772FC" w14:paraId="57099A46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E2CC19C" w14:textId="7DEEB83A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agentes comunitários de saúde – PAB PACS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60C75A1" w14:textId="4DE0E18F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R$ 26.250,00</w:t>
            </w:r>
          </w:p>
        </w:tc>
      </w:tr>
      <w:tr w:rsidR="00974E5E" w:rsidRPr="00A772FC" w14:paraId="3DF2254F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E61E47" w14:textId="10F24F44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974E5E" w:rsidRPr="00974E5E">
              <w:rPr>
                <w:rFonts w:cs="Times New Roman"/>
                <w:sz w:val="20"/>
                <w:szCs w:val="20"/>
              </w:rPr>
              <w:t>) Programa saúde da família – PAB PSF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624698E" w14:textId="473A17AC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 xml:space="preserve">R$ </w:t>
            </w:r>
            <w:r w:rsidR="00FC5805">
              <w:rPr>
                <w:rFonts w:cs="Times New Roman"/>
                <w:sz w:val="20"/>
                <w:szCs w:val="20"/>
              </w:rPr>
              <w:t>38.196,00</w:t>
            </w:r>
          </w:p>
        </w:tc>
      </w:tr>
      <w:tr w:rsidR="00974E5E" w:rsidRPr="00A772FC" w14:paraId="5D042337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5A3E690" w14:textId="7C50EB8F" w:rsidR="00974E5E" w:rsidRPr="00974E5E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974E5E" w:rsidRPr="00974E5E">
              <w:rPr>
                <w:rFonts w:cs="Times New Roman"/>
                <w:sz w:val="20"/>
                <w:szCs w:val="20"/>
              </w:rPr>
              <w:t>) Vigilância estrutural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D106F1" w14:textId="1AAAEA78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</w:t>
            </w:r>
            <w:r w:rsidR="00522FD7">
              <w:rPr>
                <w:rFonts w:cs="Times New Roman"/>
                <w:sz w:val="20"/>
                <w:szCs w:val="20"/>
              </w:rPr>
              <w:t xml:space="preserve"> </w:t>
            </w:r>
            <w:r w:rsidR="00FC5805">
              <w:rPr>
                <w:rFonts w:cs="Times New Roman"/>
                <w:sz w:val="20"/>
                <w:szCs w:val="20"/>
              </w:rPr>
              <w:t>15.526,56</w:t>
            </w:r>
          </w:p>
        </w:tc>
      </w:tr>
      <w:tr w:rsidR="00BF4254" w:rsidRPr="00A772FC" w14:paraId="67FD8642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16F3D5F" w14:textId="18975810" w:rsidR="00BF4254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 w:rsidR="00BF4254">
              <w:rPr>
                <w:rFonts w:cs="Times New Roman"/>
                <w:sz w:val="20"/>
                <w:szCs w:val="20"/>
              </w:rPr>
              <w:t xml:space="preserve">) </w:t>
            </w:r>
            <w:r w:rsidR="005A0C0E">
              <w:rPr>
                <w:rFonts w:cs="Times New Roman"/>
                <w:sz w:val="20"/>
                <w:szCs w:val="20"/>
              </w:rPr>
              <w:t>MAC Saúde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39220B5" w14:textId="29F1ADED" w:rsidR="00BF4254" w:rsidRPr="00974E5E" w:rsidRDefault="00BF425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5A0C0E">
              <w:rPr>
                <w:rFonts w:cs="Times New Roman"/>
                <w:sz w:val="20"/>
                <w:szCs w:val="20"/>
              </w:rPr>
              <w:t>344.255,46</w:t>
            </w:r>
          </w:p>
        </w:tc>
      </w:tr>
      <w:tr w:rsidR="00FC5805" w:rsidRPr="00A772FC" w14:paraId="791B02D0" w14:textId="77777777" w:rsidTr="00974E5E">
        <w:tc>
          <w:tcPr>
            <w:tcW w:w="5386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39050A9" w14:textId="09B952BF" w:rsidR="00FC5805" w:rsidRDefault="00FC580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7) Equipamentos PSF 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73373D" w14:textId="37AA16A5" w:rsidR="00FC5805" w:rsidRDefault="00FC580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R$ 269.980,00</w:t>
            </w:r>
          </w:p>
        </w:tc>
      </w:tr>
      <w:tr w:rsidR="005E00B0" w:rsidRPr="00A772FC" w14:paraId="73CA609C" w14:textId="77777777" w:rsidTr="00974E5E">
        <w:tc>
          <w:tcPr>
            <w:tcW w:w="7513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16CD2F" w14:textId="77777777" w:rsidR="005E00B0" w:rsidRPr="00974E5E" w:rsidRDefault="005E00B0" w:rsidP="007D0EC6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974E5E">
              <w:rPr>
                <w:rFonts w:cs="Times New Roman"/>
                <w:b/>
                <w:bCs/>
                <w:sz w:val="20"/>
                <w:szCs w:val="20"/>
              </w:rPr>
              <w:t>MINISTÉRIO DA EDUCAÇÃO</w:t>
            </w:r>
          </w:p>
        </w:tc>
      </w:tr>
      <w:tr w:rsidR="00974E5E" w:rsidRPr="00A772FC" w14:paraId="664C30FA" w14:textId="77777777" w:rsidTr="00C01541">
        <w:tc>
          <w:tcPr>
            <w:tcW w:w="5386" w:type="dxa"/>
            <w:tcBorders>
              <w:left w:val="single" w:sz="2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14C7C0E" w14:textId="242C9A16" w:rsidR="00974E5E" w:rsidRPr="00974E5E" w:rsidRDefault="00974E5E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1) Alimentação escolar - PNAE</w:t>
            </w:r>
          </w:p>
        </w:tc>
        <w:tc>
          <w:tcPr>
            <w:tcW w:w="2127" w:type="dxa"/>
            <w:tcBorders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E3FF2A3" w14:textId="13337E9A" w:rsidR="00974E5E" w:rsidRPr="00974E5E" w:rsidRDefault="00974E5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 w:rsidRPr="00974E5E">
              <w:rPr>
                <w:rFonts w:cs="Times New Roman"/>
                <w:sz w:val="20"/>
                <w:szCs w:val="20"/>
              </w:rPr>
              <w:t>R$ 37.280,00</w:t>
            </w:r>
          </w:p>
        </w:tc>
      </w:tr>
      <w:tr w:rsidR="00C01541" w:rsidRPr="00A772FC" w14:paraId="349DF537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39BA518" w14:textId="30E5DA0E" w:rsidR="00C01541" w:rsidRPr="00974E5E" w:rsidRDefault="00522FD7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C01541">
              <w:rPr>
                <w:rFonts w:cs="Times New Roman"/>
                <w:sz w:val="20"/>
                <w:szCs w:val="20"/>
              </w:rPr>
              <w:t>) Salário educação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93F4C" w14:textId="398C9870" w:rsidR="00C01541" w:rsidRPr="00974E5E" w:rsidRDefault="00C01541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</w:t>
            </w:r>
            <w:r w:rsidR="00BF4254">
              <w:rPr>
                <w:rFonts w:cs="Times New Roman"/>
                <w:sz w:val="20"/>
                <w:szCs w:val="20"/>
              </w:rPr>
              <w:t xml:space="preserve"> </w:t>
            </w:r>
            <w:r w:rsidR="00FC5805">
              <w:rPr>
                <w:rFonts w:cs="Times New Roman"/>
                <w:sz w:val="20"/>
                <w:szCs w:val="20"/>
              </w:rPr>
              <w:t>64.122,00</w:t>
            </w:r>
          </w:p>
        </w:tc>
      </w:tr>
      <w:tr w:rsidR="00EA49A4" w:rsidRPr="00A772FC" w14:paraId="7035869A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87946" w14:textId="58F35160" w:rsidR="00EA49A4" w:rsidRDefault="00EA49A4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3) </w:t>
            </w:r>
            <w:r w:rsidR="005A0C0E">
              <w:rPr>
                <w:rFonts w:cs="Times New Roman"/>
                <w:sz w:val="20"/>
                <w:szCs w:val="20"/>
              </w:rPr>
              <w:t>Transporte escolar - PNATE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15DBB" w14:textId="61C0C6E5" w:rsidR="00EA49A4" w:rsidRDefault="00EA49A4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4A4B7F">
              <w:rPr>
                <w:rFonts w:cs="Times New Roman"/>
                <w:sz w:val="20"/>
                <w:szCs w:val="20"/>
              </w:rPr>
              <w:t>5.723,65</w:t>
            </w:r>
          </w:p>
        </w:tc>
      </w:tr>
      <w:tr w:rsidR="00FC5805" w:rsidRPr="00A772FC" w14:paraId="5A1E3201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E311F3" w14:textId="6EE6141D" w:rsidR="00FC5805" w:rsidRDefault="00FC5805" w:rsidP="007D0EC6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4) Ampliação Escola São Caetano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346548" w14:textId="3B9B2099" w:rsidR="00FC5805" w:rsidRDefault="00FC580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R$ 17.500,00</w:t>
            </w:r>
          </w:p>
        </w:tc>
      </w:tr>
      <w:tr w:rsidR="006976FC" w:rsidRPr="00A772FC" w14:paraId="0D9AF3DA" w14:textId="77777777" w:rsidTr="004A48D3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5E642BC" w14:textId="7662577A" w:rsidR="006976FC" w:rsidRPr="006976FC" w:rsidRDefault="006976FC" w:rsidP="006976FC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6976FC">
              <w:rPr>
                <w:rFonts w:cs="Times New Roman"/>
                <w:b/>
                <w:bCs/>
                <w:sz w:val="20"/>
                <w:szCs w:val="20"/>
              </w:rPr>
              <w:t>MINISTÉRIO DA CIDADANIA</w:t>
            </w:r>
          </w:p>
        </w:tc>
      </w:tr>
      <w:tr w:rsidR="006976FC" w:rsidRPr="00A772FC" w14:paraId="633BECC0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453307" w14:textId="7344AF40" w:rsidR="006976FC" w:rsidRDefault="006976FC" w:rsidP="006976FC">
            <w:pPr>
              <w:pStyle w:val="TableContents"/>
              <w:rPr>
                <w:rFonts w:cs="Times New Roman"/>
                <w:sz w:val="20"/>
                <w:szCs w:val="20"/>
              </w:rPr>
            </w:pPr>
            <w:r w:rsidRPr="006976FC">
              <w:rPr>
                <w:rFonts w:cs="Times New Roman"/>
                <w:sz w:val="20"/>
                <w:szCs w:val="20"/>
              </w:rPr>
              <w:t>1)</w:t>
            </w:r>
            <w:r>
              <w:rPr>
                <w:rFonts w:cs="Times New Roman"/>
                <w:sz w:val="20"/>
                <w:szCs w:val="20"/>
              </w:rPr>
              <w:t xml:space="preserve"> Proteção social básica – BL GBF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7C387C2" w14:textId="24A79863" w:rsidR="006976FC" w:rsidRDefault="006976FC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FC5805">
              <w:rPr>
                <w:rFonts w:cs="Times New Roman"/>
                <w:sz w:val="20"/>
                <w:szCs w:val="20"/>
              </w:rPr>
              <w:t>15.180,00</w:t>
            </w:r>
          </w:p>
        </w:tc>
      </w:tr>
      <w:tr w:rsidR="00300891" w:rsidRPr="00A772FC" w14:paraId="1FBC7DB1" w14:textId="77777777" w:rsidTr="00AE4E42">
        <w:tc>
          <w:tcPr>
            <w:tcW w:w="75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5F2FE0" w14:textId="03FB54A3" w:rsidR="00300891" w:rsidRPr="00EA49A4" w:rsidRDefault="00EA49A4" w:rsidP="00EA49A4">
            <w:pPr>
              <w:pStyle w:val="TableContents"/>
              <w:jc w:val="center"/>
              <w:rPr>
                <w:rFonts w:cs="Times New Roman"/>
                <w:b/>
                <w:bCs/>
                <w:sz w:val="20"/>
                <w:szCs w:val="20"/>
              </w:rPr>
            </w:pPr>
            <w:r w:rsidRPr="00EA49A4">
              <w:rPr>
                <w:rFonts w:cs="Times New Roman"/>
                <w:b/>
                <w:bCs/>
                <w:sz w:val="20"/>
                <w:szCs w:val="20"/>
              </w:rPr>
              <w:t>MINISTÉRIO DO DESENVOLVIMENTO REGIONAL</w:t>
            </w:r>
          </w:p>
        </w:tc>
      </w:tr>
      <w:tr w:rsidR="005A0C0E" w:rsidRPr="00A772FC" w14:paraId="19D2981B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C9A3D" w14:textId="6A29E6A0" w:rsidR="005A0C0E" w:rsidRPr="00EA49A4" w:rsidRDefault="004A4B7F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</w:t>
            </w:r>
            <w:r w:rsidR="005A0C0E">
              <w:rPr>
                <w:rFonts w:cs="Times New Roman"/>
                <w:sz w:val="20"/>
                <w:szCs w:val="20"/>
              </w:rPr>
              <w:t>) Avançar Cidades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EE60820" w14:textId="4C8DCD81" w:rsidR="005A0C0E" w:rsidRDefault="005A0C0E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R$ </w:t>
            </w:r>
            <w:r w:rsidR="00FC5805">
              <w:rPr>
                <w:rFonts w:cs="Times New Roman"/>
                <w:sz w:val="20"/>
                <w:szCs w:val="20"/>
              </w:rPr>
              <w:t>529.948,68</w:t>
            </w:r>
          </w:p>
        </w:tc>
      </w:tr>
      <w:tr w:rsidR="00FC5805" w:rsidRPr="00A772FC" w14:paraId="67670ADE" w14:textId="77777777" w:rsidTr="00C01541"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9259D8" w14:textId="7B8973FD" w:rsidR="00FC5805" w:rsidRDefault="00FC5805" w:rsidP="00EA49A4">
            <w:pPr>
              <w:pStyle w:val="TableContents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2) Pavimentação Ruas Gal</w:t>
            </w:r>
            <w:r w:rsidR="00A10FFC">
              <w:rPr>
                <w:rFonts w:cs="Times New Roman"/>
                <w:sz w:val="20"/>
                <w:szCs w:val="20"/>
              </w:rPr>
              <w:t>o</w:t>
            </w:r>
            <w:r>
              <w:rPr>
                <w:rFonts w:cs="Times New Roman"/>
                <w:sz w:val="20"/>
                <w:szCs w:val="20"/>
              </w:rPr>
              <w:t>psitas e Garças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48D9A59" w14:textId="7711A8E6" w:rsidR="00FC5805" w:rsidRDefault="00FC5805" w:rsidP="007D0EC6">
            <w:pPr>
              <w:pStyle w:val="TableContents"/>
              <w:jc w:val="both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R$ 49.170,00</w:t>
            </w:r>
          </w:p>
        </w:tc>
      </w:tr>
    </w:tbl>
    <w:p w14:paraId="4D6F2E79" w14:textId="6F694282" w:rsidR="005E00B0" w:rsidRPr="00A772FC" w:rsidRDefault="00A26F8E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  <w:r w:rsidR="005E00B0" w:rsidRPr="00A772FC">
        <w:rPr>
          <w:rFonts w:cs="Times New Roman"/>
          <w:sz w:val="22"/>
          <w:szCs w:val="22"/>
        </w:rPr>
        <w:tab/>
      </w:r>
    </w:p>
    <w:p w14:paraId="470F9592" w14:textId="77777777" w:rsidR="00785F9B" w:rsidRDefault="005E00B0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Pr="00A772FC">
        <w:rPr>
          <w:rFonts w:cs="Times New Roman"/>
          <w:sz w:val="22"/>
          <w:szCs w:val="22"/>
        </w:rPr>
        <w:tab/>
      </w:r>
      <w:r w:rsidR="00D10B43" w:rsidRPr="00A772FC">
        <w:rPr>
          <w:rFonts w:cs="Times New Roman"/>
          <w:sz w:val="22"/>
          <w:szCs w:val="22"/>
        </w:rPr>
        <w:tab/>
        <w:t xml:space="preserve">    </w:t>
      </w:r>
    </w:p>
    <w:p w14:paraId="3D56BCE3" w14:textId="10E4F305" w:rsidR="005E00B0" w:rsidRPr="00A772FC" w:rsidRDefault="00D10B43" w:rsidP="005E00B0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 xml:space="preserve">    </w:t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F40ED7">
        <w:rPr>
          <w:rFonts w:cs="Times New Roman"/>
          <w:sz w:val="22"/>
          <w:szCs w:val="22"/>
        </w:rPr>
        <w:tab/>
      </w:r>
      <w:r w:rsidR="008542CF">
        <w:rPr>
          <w:rFonts w:cs="Times New Roman"/>
          <w:sz w:val="22"/>
          <w:szCs w:val="22"/>
        </w:rPr>
        <w:t xml:space="preserve">        </w:t>
      </w:r>
      <w:bookmarkStart w:id="0" w:name="_GoBack"/>
      <w:bookmarkEnd w:id="0"/>
      <w:r w:rsidR="008542CF">
        <w:rPr>
          <w:rFonts w:cs="Times New Roman"/>
          <w:sz w:val="22"/>
          <w:szCs w:val="22"/>
        </w:rPr>
        <w:t xml:space="preserve"> </w:t>
      </w:r>
      <w:r w:rsidR="005E00B0" w:rsidRPr="00A772FC">
        <w:rPr>
          <w:rFonts w:cs="Times New Roman"/>
          <w:sz w:val="22"/>
          <w:szCs w:val="22"/>
        </w:rPr>
        <w:t xml:space="preserve">Arroio do Meio, </w:t>
      </w:r>
      <w:r w:rsidR="00A10FFC">
        <w:rPr>
          <w:rFonts w:cs="Times New Roman"/>
          <w:sz w:val="22"/>
          <w:szCs w:val="22"/>
        </w:rPr>
        <w:t>12 de novembro</w:t>
      </w:r>
      <w:r w:rsidR="00C85ABF">
        <w:rPr>
          <w:rFonts w:cs="Times New Roman"/>
          <w:sz w:val="22"/>
          <w:szCs w:val="22"/>
        </w:rPr>
        <w:t xml:space="preserve"> </w:t>
      </w:r>
      <w:r w:rsidR="005569EA">
        <w:rPr>
          <w:rFonts w:cs="Times New Roman"/>
          <w:sz w:val="22"/>
          <w:szCs w:val="22"/>
        </w:rPr>
        <w:t>de 2019.</w:t>
      </w:r>
    </w:p>
    <w:p w14:paraId="12ED77B6" w14:textId="3B1633FE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5DD57DEC" w14:textId="75566081" w:rsidR="00785F9B" w:rsidRDefault="00785F9B" w:rsidP="005E00B0">
      <w:pPr>
        <w:pStyle w:val="Standard"/>
        <w:rPr>
          <w:rFonts w:cs="Times New Roman"/>
          <w:sz w:val="22"/>
          <w:szCs w:val="22"/>
        </w:rPr>
      </w:pPr>
    </w:p>
    <w:p w14:paraId="0DC12CD4" w14:textId="77777777" w:rsidR="005569EA" w:rsidRPr="00A772FC" w:rsidRDefault="005569EA" w:rsidP="005E00B0">
      <w:pPr>
        <w:pStyle w:val="Standard"/>
        <w:rPr>
          <w:rFonts w:cs="Times New Roman"/>
          <w:sz w:val="22"/>
          <w:szCs w:val="22"/>
        </w:rPr>
      </w:pPr>
    </w:p>
    <w:p w14:paraId="2A210CDC" w14:textId="77777777" w:rsidR="005E00B0" w:rsidRPr="00A772FC" w:rsidRDefault="005E00B0" w:rsidP="005E00B0">
      <w:pPr>
        <w:pStyle w:val="Standard"/>
        <w:rPr>
          <w:rFonts w:cs="Times New Roman"/>
          <w:sz w:val="22"/>
          <w:szCs w:val="22"/>
        </w:rPr>
      </w:pPr>
    </w:p>
    <w:p w14:paraId="47FA18CD" w14:textId="1B9B6B6A" w:rsidR="00974E5E" w:rsidRPr="00A772FC" w:rsidRDefault="00974E5E" w:rsidP="00974E5E">
      <w:pPr>
        <w:pStyle w:val="Standard"/>
        <w:rPr>
          <w:rFonts w:cs="Times New Roman"/>
          <w:b/>
          <w:bCs/>
          <w:sz w:val="22"/>
          <w:szCs w:val="22"/>
        </w:rPr>
      </w:pPr>
      <w:r w:rsidRPr="00A772FC">
        <w:rPr>
          <w:rFonts w:cs="Times New Roman"/>
          <w:b/>
          <w:bCs/>
          <w:sz w:val="22"/>
          <w:szCs w:val="22"/>
        </w:rPr>
        <w:t>DÉBORA M. J. BITTENCOURT,</w:t>
      </w:r>
      <w:r w:rsidRPr="00A772FC">
        <w:rPr>
          <w:rFonts w:cs="Times New Roman"/>
          <w:b/>
          <w:bCs/>
          <w:sz w:val="22"/>
          <w:szCs w:val="22"/>
        </w:rPr>
        <w:tab/>
        <w:t xml:space="preserve">     MÁRCIO ZIMMER,</w:t>
      </w:r>
      <w:r>
        <w:rPr>
          <w:rFonts w:cs="Times New Roman"/>
          <w:b/>
          <w:bCs/>
          <w:sz w:val="22"/>
          <w:szCs w:val="22"/>
        </w:rPr>
        <w:tab/>
        <w:t xml:space="preserve">     </w:t>
      </w:r>
      <w:r w:rsidR="00522FD7">
        <w:rPr>
          <w:rFonts w:cs="Times New Roman"/>
          <w:b/>
          <w:bCs/>
          <w:sz w:val="22"/>
          <w:szCs w:val="22"/>
        </w:rPr>
        <w:t>KLAUS WERNER SCHNACK,</w:t>
      </w:r>
    </w:p>
    <w:p w14:paraId="60964D02" w14:textId="15AFFD77" w:rsidR="00974E5E" w:rsidRPr="00A772FC" w:rsidRDefault="00974E5E" w:rsidP="00974E5E">
      <w:pPr>
        <w:pStyle w:val="Standard"/>
        <w:rPr>
          <w:rFonts w:cs="Times New Roman"/>
          <w:sz w:val="22"/>
          <w:szCs w:val="22"/>
        </w:rPr>
      </w:pPr>
      <w:r w:rsidRPr="00A772FC">
        <w:rPr>
          <w:rFonts w:cs="Times New Roman"/>
          <w:sz w:val="22"/>
          <w:szCs w:val="22"/>
        </w:rPr>
        <w:t>Contadora/CRC/RS-086620/0-1</w:t>
      </w:r>
      <w:r w:rsidRPr="00A772FC">
        <w:rPr>
          <w:rFonts w:cs="Times New Roman"/>
          <w:sz w:val="22"/>
          <w:szCs w:val="22"/>
        </w:rPr>
        <w:tab/>
        <w:t xml:space="preserve">     Secretário da Fazenda</w:t>
      </w:r>
      <w:r w:rsidRPr="00A772FC">
        <w:rPr>
          <w:rFonts w:cs="Times New Roman"/>
          <w:sz w:val="22"/>
          <w:szCs w:val="22"/>
        </w:rPr>
        <w:tab/>
        <w:t xml:space="preserve">     </w:t>
      </w:r>
      <w:r>
        <w:rPr>
          <w:rFonts w:cs="Times New Roman"/>
          <w:bCs/>
          <w:sz w:val="22"/>
          <w:szCs w:val="22"/>
        </w:rPr>
        <w:t>Prefeit</w:t>
      </w:r>
      <w:r w:rsidR="00522FD7">
        <w:rPr>
          <w:rFonts w:cs="Times New Roman"/>
          <w:bCs/>
          <w:sz w:val="22"/>
          <w:szCs w:val="22"/>
        </w:rPr>
        <w:t>o</w:t>
      </w:r>
      <w:r w:rsidR="00C01541">
        <w:rPr>
          <w:rFonts w:cs="Times New Roman"/>
          <w:bCs/>
          <w:sz w:val="22"/>
          <w:szCs w:val="22"/>
        </w:rPr>
        <w:t xml:space="preserve"> </w:t>
      </w:r>
      <w:r>
        <w:rPr>
          <w:rFonts w:cs="Times New Roman"/>
          <w:bCs/>
          <w:sz w:val="22"/>
          <w:szCs w:val="22"/>
        </w:rPr>
        <w:t>Municipal</w:t>
      </w:r>
      <w:r w:rsidRPr="00A772FC">
        <w:rPr>
          <w:rFonts w:cs="Times New Roman"/>
          <w:bCs/>
          <w:sz w:val="22"/>
          <w:szCs w:val="22"/>
        </w:rPr>
        <w:tab/>
      </w:r>
    </w:p>
    <w:p w14:paraId="01152C15" w14:textId="77777777" w:rsidR="00974E5E" w:rsidRDefault="00974E5E" w:rsidP="00974E5E">
      <w:pPr>
        <w:pStyle w:val="Standard"/>
        <w:rPr>
          <w:rFonts w:cs="Times New Roman"/>
          <w:b/>
          <w:bCs/>
          <w:sz w:val="20"/>
          <w:szCs w:val="20"/>
        </w:rPr>
      </w:pPr>
    </w:p>
    <w:p w14:paraId="60BD6178" w14:textId="0AE26C2B" w:rsidR="00785F9B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Cs/>
          <w:sz w:val="22"/>
          <w:szCs w:val="22"/>
        </w:rPr>
        <w:tab/>
      </w:r>
    </w:p>
    <w:p w14:paraId="7B98A42B" w14:textId="2B5C74BB" w:rsidR="00DD49EA" w:rsidRDefault="005E00B0" w:rsidP="00BE7BFF">
      <w:pPr>
        <w:pStyle w:val="Standard"/>
        <w:rPr>
          <w:rFonts w:cs="Times New Roman"/>
          <w:b/>
          <w:bCs/>
          <w:sz w:val="20"/>
          <w:szCs w:val="20"/>
        </w:rPr>
      </w:pPr>
      <w:r w:rsidRPr="00A772FC">
        <w:rPr>
          <w:rFonts w:cs="Times New Roman"/>
          <w:b/>
          <w:bCs/>
          <w:sz w:val="20"/>
          <w:szCs w:val="20"/>
        </w:rPr>
        <w:t>CG.</w:t>
      </w:r>
    </w:p>
    <w:sectPr w:rsidR="00DD49EA" w:rsidSect="008F15C2">
      <w:headerReference w:type="default" r:id="rId8"/>
      <w:footerReference w:type="default" r:id="rId9"/>
      <w:pgSz w:w="11906" w:h="16838"/>
      <w:pgMar w:top="1985" w:right="851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539035" w14:textId="77777777" w:rsidR="00080C50" w:rsidRDefault="00080C50" w:rsidP="008F15C2">
      <w:r>
        <w:separator/>
      </w:r>
    </w:p>
  </w:endnote>
  <w:endnote w:type="continuationSeparator" w:id="0">
    <w:p w14:paraId="3C4A5247" w14:textId="77777777" w:rsidR="00080C50" w:rsidRDefault="00080C50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 Unicode MS">
    <w:altName w:val="Arial"/>
    <w:panose1 w:val="020B0604020202020204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156D66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C6013D">
      <w:rPr>
        <w:rFonts w:ascii="Times New Roman" w:hAnsi="Times New Roman" w:cs="Times New Roman"/>
        <w:i/>
        <w:sz w:val="20"/>
        <w:szCs w:val="20"/>
      </w:rPr>
      <w:t>6</w:t>
    </w:r>
    <w:r w:rsidRPr="00C6013D">
      <w:rPr>
        <w:rFonts w:ascii="Times New Roman" w:hAnsi="Times New Roman" w:cs="Times New Roman"/>
        <w:i/>
        <w:sz w:val="20"/>
        <w:szCs w:val="20"/>
      </w:rPr>
      <w:t>-1166 – Fax: (51) 3716-1104</w:t>
    </w:r>
  </w:p>
  <w:p w14:paraId="3D12BD8B" w14:textId="77777777" w:rsidR="008F15C2" w:rsidRPr="00C6013D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C6013D">
      <w:rPr>
        <w:rFonts w:ascii="Times New Roman" w:hAnsi="Times New Roman" w:cs="Times New Roman"/>
        <w:i/>
        <w:sz w:val="20"/>
        <w:szCs w:val="20"/>
      </w:rPr>
      <w:t xml:space="preserve">CNPJ: 87.297.271/0001-39 – email: </w:t>
    </w:r>
    <w:r w:rsidR="00774171" w:rsidRPr="00C6013D">
      <w:rPr>
        <w:rFonts w:ascii="Times New Roman" w:hAnsi="Times New Roman" w:cs="Times New Roman"/>
        <w:i/>
        <w:sz w:val="20"/>
        <w:szCs w:val="20"/>
      </w:rPr>
      <w:t>fazenda</w:t>
    </w:r>
    <w:r w:rsidRPr="00C6013D">
      <w:rPr>
        <w:rFonts w:ascii="Times New Roman" w:hAnsi="Times New Roman" w:cs="Times New Roman"/>
        <w:i/>
        <w:sz w:val="20"/>
        <w:szCs w:val="20"/>
      </w:rPr>
      <w:t xml:space="preserve">@arroiodomeiors.com.br – </w:t>
    </w:r>
    <w:hyperlink r:id="rId1" w:history="1">
      <w:r w:rsidRPr="00C6013D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6B4901" w14:textId="77777777" w:rsidR="00080C50" w:rsidRDefault="00080C50" w:rsidP="008F15C2">
      <w:r>
        <w:separator/>
      </w:r>
    </w:p>
  </w:footnote>
  <w:footnote w:type="continuationSeparator" w:id="0">
    <w:p w14:paraId="1966FA2B" w14:textId="77777777" w:rsidR="00080C50" w:rsidRDefault="00080C50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295BE38" w14:textId="77777777" w:rsidR="008F15C2" w:rsidRPr="00C6013D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0CA3B38A" wp14:editId="7F2B59C5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6013D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55AF5A96" w14:textId="77777777" w:rsidR="008F15C2" w:rsidRPr="00C6013D" w:rsidRDefault="00EE06EB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>
      <w:rPr>
        <w:rFonts w:ascii="Times New Roman" w:hAnsi="Times New Roman" w:cs="Times New Roman"/>
        <w:b/>
        <w:i/>
        <w:sz w:val="24"/>
        <w:szCs w:val="24"/>
      </w:rPr>
      <w:t>MUNICÍPIO</w:t>
    </w:r>
    <w:r w:rsidR="008F15C2" w:rsidRPr="00C6013D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43330A14" w14:textId="77777777" w:rsidR="008F15C2" w:rsidRDefault="008F15C2">
    <w:pPr>
      <w:pStyle w:val="Cabealho"/>
    </w:pPr>
    <w:r w:rsidRPr="00C6013D">
      <w:rPr>
        <w:rFonts w:ascii="Times New Roman" w:hAnsi="Times New Roman" w:cs="Times New Roman"/>
        <w:i/>
        <w:sz w:val="24"/>
        <w:szCs w:val="24"/>
      </w:rPr>
      <w:t xml:space="preserve">Secretaria </w:t>
    </w:r>
    <w:r w:rsidR="00774171" w:rsidRPr="00C6013D">
      <w:rPr>
        <w:rFonts w:ascii="Times New Roman" w:hAnsi="Times New Roman" w:cs="Times New Roman"/>
        <w:i/>
        <w:sz w:val="24"/>
        <w:szCs w:val="24"/>
      </w:rPr>
      <w:t>Municipal da Fazenda</w:t>
    </w:r>
  </w:p>
  <w:p w14:paraId="18167616" w14:textId="77777777" w:rsidR="008F15C2" w:rsidRDefault="008F15C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B5290"/>
    <w:multiLevelType w:val="hybridMultilevel"/>
    <w:tmpl w:val="FFAE3F7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61744C"/>
    <w:multiLevelType w:val="hybridMultilevel"/>
    <w:tmpl w:val="B83A3EE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425470"/>
    <w:multiLevelType w:val="hybridMultilevel"/>
    <w:tmpl w:val="DB28459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650266"/>
    <w:multiLevelType w:val="hybridMultilevel"/>
    <w:tmpl w:val="012670F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B309A"/>
    <w:multiLevelType w:val="hybridMultilevel"/>
    <w:tmpl w:val="9D322420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787B67"/>
    <w:multiLevelType w:val="hybridMultilevel"/>
    <w:tmpl w:val="F2CAC03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B4467B"/>
    <w:multiLevelType w:val="hybridMultilevel"/>
    <w:tmpl w:val="689A569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CF6200"/>
    <w:multiLevelType w:val="hybridMultilevel"/>
    <w:tmpl w:val="F0F20DC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7E1CFD"/>
    <w:multiLevelType w:val="hybridMultilevel"/>
    <w:tmpl w:val="A3767E84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05780E"/>
    <w:multiLevelType w:val="hybridMultilevel"/>
    <w:tmpl w:val="2E584246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86004C7"/>
    <w:multiLevelType w:val="hybridMultilevel"/>
    <w:tmpl w:val="899A3C7E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02F03DB"/>
    <w:multiLevelType w:val="hybridMultilevel"/>
    <w:tmpl w:val="3B8CF542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36D7FA0"/>
    <w:multiLevelType w:val="hybridMultilevel"/>
    <w:tmpl w:val="B7E42BB8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710342"/>
    <w:multiLevelType w:val="hybridMultilevel"/>
    <w:tmpl w:val="DE1A2F4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E6E0C9A"/>
    <w:multiLevelType w:val="hybridMultilevel"/>
    <w:tmpl w:val="79A2A5E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0"/>
  </w:num>
  <w:num w:numId="3">
    <w:abstractNumId w:val="12"/>
  </w:num>
  <w:num w:numId="4">
    <w:abstractNumId w:val="9"/>
  </w:num>
  <w:num w:numId="5">
    <w:abstractNumId w:val="8"/>
  </w:num>
  <w:num w:numId="6">
    <w:abstractNumId w:val="2"/>
  </w:num>
  <w:num w:numId="7">
    <w:abstractNumId w:val="14"/>
  </w:num>
  <w:num w:numId="8">
    <w:abstractNumId w:val="6"/>
  </w:num>
  <w:num w:numId="9">
    <w:abstractNumId w:val="1"/>
  </w:num>
  <w:num w:numId="10">
    <w:abstractNumId w:val="13"/>
  </w:num>
  <w:num w:numId="11">
    <w:abstractNumId w:val="7"/>
  </w:num>
  <w:num w:numId="12">
    <w:abstractNumId w:val="11"/>
  </w:num>
  <w:num w:numId="13">
    <w:abstractNumId w:val="3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75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80C50"/>
    <w:rsid w:val="00173AEB"/>
    <w:rsid w:val="001C0528"/>
    <w:rsid w:val="001C5AA1"/>
    <w:rsid w:val="001D541B"/>
    <w:rsid w:val="00266D1C"/>
    <w:rsid w:val="0028407F"/>
    <w:rsid w:val="002C5418"/>
    <w:rsid w:val="002F5B77"/>
    <w:rsid w:val="00300891"/>
    <w:rsid w:val="00372C74"/>
    <w:rsid w:val="003E7995"/>
    <w:rsid w:val="0042586F"/>
    <w:rsid w:val="004338CF"/>
    <w:rsid w:val="00474C42"/>
    <w:rsid w:val="004A4B7F"/>
    <w:rsid w:val="004C12DC"/>
    <w:rsid w:val="004F3F21"/>
    <w:rsid w:val="00500AD3"/>
    <w:rsid w:val="00501617"/>
    <w:rsid w:val="00522FD7"/>
    <w:rsid w:val="005569EA"/>
    <w:rsid w:val="005841E2"/>
    <w:rsid w:val="005A0C0E"/>
    <w:rsid w:val="005E00B0"/>
    <w:rsid w:val="005F15A0"/>
    <w:rsid w:val="00636FF6"/>
    <w:rsid w:val="00647B25"/>
    <w:rsid w:val="006976FC"/>
    <w:rsid w:val="006C72CB"/>
    <w:rsid w:val="006D0110"/>
    <w:rsid w:val="00734FB8"/>
    <w:rsid w:val="00774171"/>
    <w:rsid w:val="00777A05"/>
    <w:rsid w:val="00785F9B"/>
    <w:rsid w:val="007A053C"/>
    <w:rsid w:val="007A443E"/>
    <w:rsid w:val="008542CF"/>
    <w:rsid w:val="00882285"/>
    <w:rsid w:val="008D6792"/>
    <w:rsid w:val="008F15C2"/>
    <w:rsid w:val="008F67EE"/>
    <w:rsid w:val="00907A8E"/>
    <w:rsid w:val="00972438"/>
    <w:rsid w:val="00974E5E"/>
    <w:rsid w:val="009A19AC"/>
    <w:rsid w:val="009D472C"/>
    <w:rsid w:val="009E4A4F"/>
    <w:rsid w:val="00A10FFC"/>
    <w:rsid w:val="00A26F8E"/>
    <w:rsid w:val="00A65339"/>
    <w:rsid w:val="00A772FC"/>
    <w:rsid w:val="00A9071D"/>
    <w:rsid w:val="00AA3D7D"/>
    <w:rsid w:val="00AE5140"/>
    <w:rsid w:val="00AF2025"/>
    <w:rsid w:val="00B13135"/>
    <w:rsid w:val="00B17A34"/>
    <w:rsid w:val="00B56827"/>
    <w:rsid w:val="00BE7BFF"/>
    <w:rsid w:val="00BF4254"/>
    <w:rsid w:val="00C01541"/>
    <w:rsid w:val="00C548DB"/>
    <w:rsid w:val="00C555B1"/>
    <w:rsid w:val="00C6013D"/>
    <w:rsid w:val="00C85ABF"/>
    <w:rsid w:val="00C90228"/>
    <w:rsid w:val="00D10B43"/>
    <w:rsid w:val="00D76653"/>
    <w:rsid w:val="00D97839"/>
    <w:rsid w:val="00DD49EA"/>
    <w:rsid w:val="00EA49A4"/>
    <w:rsid w:val="00EE06EB"/>
    <w:rsid w:val="00F40ED7"/>
    <w:rsid w:val="00FC5805"/>
    <w:rsid w:val="00FD5D3C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7585"/>
    <o:shapelayout v:ext="edit">
      <o:idmap v:ext="edit" data="1"/>
    </o:shapelayout>
  </w:shapeDefaults>
  <w:decimalSymbol w:val=","/>
  <w:listSeparator w:val=";"/>
  <w14:docId w14:val="0912F503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widowControl/>
      <w:tabs>
        <w:tab w:val="center" w:pos="4252"/>
        <w:tab w:val="right" w:pos="8504"/>
      </w:tabs>
      <w:suppressAutoHyphens w:val="0"/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5E00B0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customStyle="1" w:styleId="TableContents">
    <w:name w:val="Table Contents"/>
    <w:basedOn w:val="Normal"/>
    <w:rsid w:val="005E00B0"/>
    <w:pPr>
      <w:suppressLineNumbers/>
      <w:spacing w:after="1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85A34B-434E-40BD-BA4D-6B4DFED9E1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205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3</cp:revision>
  <cp:lastPrinted>2019-11-13T11:56:00Z</cp:lastPrinted>
  <dcterms:created xsi:type="dcterms:W3CDTF">2019-11-13T11:45:00Z</dcterms:created>
  <dcterms:modified xsi:type="dcterms:W3CDTF">2019-11-13T11:57:00Z</dcterms:modified>
</cp:coreProperties>
</file>