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5B2" w:rsidRDefault="00F44608" w:rsidP="0001678E">
      <w:pPr>
        <w:pStyle w:val="SemEspaamento"/>
        <w:jc w:val="center"/>
        <w:rPr>
          <w:rFonts w:ascii="Times New Roman" w:hAnsi="Times New Roman" w:cs="Times New Roman"/>
          <w:b/>
          <w:sz w:val="40"/>
          <w:szCs w:val="24"/>
        </w:rPr>
      </w:pPr>
      <w:r>
        <w:rPr>
          <w:rFonts w:ascii="Times New Roman" w:hAnsi="Times New Roman" w:cs="Times New Roman"/>
          <w:b/>
          <w:sz w:val="40"/>
          <w:szCs w:val="24"/>
        </w:rPr>
        <w:t>COMUNICADO DE RETIFICAÇÃO DE EDITAL</w:t>
      </w:r>
    </w:p>
    <w:p w:rsidR="00493E7A" w:rsidRDefault="00493E7A" w:rsidP="0001678E">
      <w:pPr>
        <w:pStyle w:val="SemEspaamen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493E7A" w:rsidRPr="0001678E" w:rsidRDefault="00924358" w:rsidP="0001678E">
      <w:pPr>
        <w:pStyle w:val="SemEspaamento"/>
        <w:jc w:val="center"/>
        <w:rPr>
          <w:rFonts w:ascii="Times New Roman" w:hAnsi="Times New Roman" w:cs="Times New Roman"/>
          <w:b/>
          <w:sz w:val="40"/>
          <w:szCs w:val="24"/>
        </w:rPr>
      </w:pPr>
      <w:r>
        <w:rPr>
          <w:rFonts w:ascii="Times New Roman" w:hAnsi="Times New Roman" w:cs="Times New Roman"/>
          <w:b/>
          <w:sz w:val="40"/>
          <w:szCs w:val="24"/>
        </w:rPr>
        <w:t xml:space="preserve">PREGÃO PRESENCIAL </w:t>
      </w:r>
      <w:r w:rsidR="00493E7A">
        <w:rPr>
          <w:rFonts w:ascii="Times New Roman" w:hAnsi="Times New Roman" w:cs="Times New Roman"/>
          <w:b/>
          <w:sz w:val="40"/>
          <w:szCs w:val="24"/>
        </w:rPr>
        <w:t>Nº 0</w:t>
      </w:r>
      <w:r>
        <w:rPr>
          <w:rFonts w:ascii="Times New Roman" w:hAnsi="Times New Roman" w:cs="Times New Roman"/>
          <w:b/>
          <w:sz w:val="40"/>
          <w:szCs w:val="24"/>
        </w:rPr>
        <w:t>25</w:t>
      </w:r>
      <w:r w:rsidR="00493E7A">
        <w:rPr>
          <w:rFonts w:ascii="Times New Roman" w:hAnsi="Times New Roman" w:cs="Times New Roman"/>
          <w:b/>
          <w:sz w:val="40"/>
          <w:szCs w:val="24"/>
        </w:rPr>
        <w:t>/2017</w:t>
      </w:r>
    </w:p>
    <w:p w:rsidR="0001678E" w:rsidRDefault="0001678E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924358" w:rsidRDefault="00924358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924358" w:rsidRDefault="00924358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01678E" w:rsidRDefault="00F44608" w:rsidP="0001678E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Comunicamos a alteração do edital. Fica alterado o item 1.</w:t>
      </w:r>
      <w:r w:rsidR="00924358">
        <w:rPr>
          <w:rFonts w:ascii="Times New Roman" w:hAnsi="Times New Roman" w:cs="Times New Roman"/>
          <w:sz w:val="24"/>
          <w:szCs w:val="24"/>
        </w:rPr>
        <w:t>5</w:t>
      </w:r>
      <w:r w:rsidR="002F5A73">
        <w:rPr>
          <w:rFonts w:ascii="Times New Roman" w:hAnsi="Times New Roman" w:cs="Times New Roman"/>
          <w:sz w:val="24"/>
          <w:szCs w:val="24"/>
        </w:rPr>
        <w:t xml:space="preserve">. Ficando da seguinte forma o texto do referido item: </w:t>
      </w:r>
    </w:p>
    <w:p w:rsidR="002F5A73" w:rsidRDefault="002F5A73" w:rsidP="00924358">
      <w:pPr>
        <w:jc w:val="both"/>
        <w:rPr>
          <w:i/>
        </w:rPr>
      </w:pPr>
      <w:r w:rsidRPr="00924358">
        <w:rPr>
          <w:rFonts w:ascii="Times New Roman" w:hAnsi="Times New Roman"/>
          <w:i/>
          <w:lang w:val="pt-BR"/>
        </w:rPr>
        <w:tab/>
        <w:t>1.</w:t>
      </w:r>
      <w:r w:rsidR="00924358" w:rsidRPr="00924358">
        <w:rPr>
          <w:rFonts w:ascii="Times New Roman" w:hAnsi="Times New Roman"/>
          <w:i/>
          <w:lang w:val="pt-BR"/>
        </w:rPr>
        <w:t xml:space="preserve">5 - </w:t>
      </w:r>
      <w:r w:rsidR="00924358" w:rsidRPr="00924358">
        <w:rPr>
          <w:i/>
        </w:rPr>
        <w:t>Os alimentos serão submetidas a análise do Setor de Nutrição, conforme item 8.4 deste edital.</w:t>
      </w:r>
    </w:p>
    <w:p w:rsidR="00924358" w:rsidRPr="00924358" w:rsidRDefault="00EF4EB1" w:rsidP="00924358">
      <w:pPr>
        <w:jc w:val="both"/>
        <w:rPr>
          <w:rFonts w:ascii="Times New Roman" w:hAnsi="Times New Roman"/>
          <w:i/>
          <w:lang w:val="pt-BR"/>
        </w:rPr>
      </w:pPr>
      <w:r>
        <w:rPr>
          <w:i/>
        </w:rPr>
        <w:tab/>
      </w:r>
      <w:r>
        <w:rPr>
          <w:i/>
        </w:rPr>
        <w:tab/>
        <w:t>1.5.1 – Os pr</w:t>
      </w:r>
      <w:r w:rsidR="00924358">
        <w:rPr>
          <w:i/>
        </w:rPr>
        <w:t>odutos dos itens 1, 5, 10, 19, 20, 30, 32, 35 e 47 não passaram por análise.</w:t>
      </w:r>
    </w:p>
    <w:p w:rsidR="005F65F8" w:rsidRDefault="00924358" w:rsidP="005F65F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F65F8">
        <w:rPr>
          <w:rFonts w:ascii="Times New Roman" w:hAnsi="Times New Roman" w:cs="Times New Roman"/>
          <w:sz w:val="24"/>
          <w:szCs w:val="24"/>
        </w:rPr>
        <w:t xml:space="preserve">O edital está disponível no site </w:t>
      </w:r>
      <w:hyperlink r:id="rId4" w:history="1">
        <w:r w:rsidR="005F65F8" w:rsidRPr="002C57F0">
          <w:rPr>
            <w:rStyle w:val="Hyperlink"/>
            <w:rFonts w:ascii="Times New Roman" w:hAnsi="Times New Roman" w:cs="Times New Roman"/>
            <w:sz w:val="24"/>
            <w:szCs w:val="24"/>
          </w:rPr>
          <w:t>www.arroiodomeiors.com.br</w:t>
        </w:r>
      </w:hyperlink>
      <w:r w:rsidR="005F65F8">
        <w:rPr>
          <w:rFonts w:ascii="Times New Roman" w:hAnsi="Times New Roman" w:cs="Times New Roman"/>
          <w:sz w:val="24"/>
          <w:szCs w:val="24"/>
        </w:rPr>
        <w:t>.</w:t>
      </w:r>
    </w:p>
    <w:p w:rsidR="002F5A73" w:rsidRDefault="002F5A73" w:rsidP="0001678E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01678E" w:rsidRDefault="0001678E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01678E" w:rsidRPr="0072722E" w:rsidRDefault="0001678E" w:rsidP="0001678E">
      <w:pPr>
        <w:jc w:val="center"/>
        <w:rPr>
          <w:rFonts w:ascii="Times New Roman" w:hAnsi="Times New Roman"/>
          <w:sz w:val="28"/>
          <w:szCs w:val="28"/>
          <w:lang w:val="pt-BR"/>
        </w:rPr>
      </w:pPr>
      <w:r w:rsidRPr="0072722E">
        <w:rPr>
          <w:rFonts w:ascii="Times New Roman" w:hAnsi="Times New Roman"/>
          <w:lang w:val="pt-BR"/>
        </w:rPr>
        <w:t xml:space="preserve">Arroio do Meio, </w:t>
      </w:r>
      <w:r w:rsidR="00924358">
        <w:rPr>
          <w:rFonts w:ascii="Times New Roman" w:hAnsi="Times New Roman"/>
          <w:lang w:val="pt-BR"/>
        </w:rPr>
        <w:t>10</w:t>
      </w:r>
      <w:r w:rsidRPr="0072722E">
        <w:rPr>
          <w:rFonts w:ascii="Times New Roman" w:hAnsi="Times New Roman"/>
          <w:lang w:val="pt-BR"/>
        </w:rPr>
        <w:t xml:space="preserve"> de </w:t>
      </w:r>
      <w:proofErr w:type="gramStart"/>
      <w:r>
        <w:rPr>
          <w:rFonts w:ascii="Times New Roman" w:hAnsi="Times New Roman"/>
          <w:lang w:val="pt-BR"/>
        </w:rPr>
        <w:t>Julho</w:t>
      </w:r>
      <w:proofErr w:type="gramEnd"/>
      <w:r w:rsidRPr="0072722E">
        <w:rPr>
          <w:rFonts w:ascii="Times New Roman" w:hAnsi="Times New Roman"/>
          <w:lang w:val="pt-BR"/>
        </w:rPr>
        <w:t xml:space="preserve"> de 2017.</w:t>
      </w:r>
    </w:p>
    <w:p w:rsidR="0001678E" w:rsidRDefault="0001678E" w:rsidP="0001678E">
      <w:pPr>
        <w:rPr>
          <w:rFonts w:ascii="Times New Roman" w:hAnsi="Times New Roman"/>
          <w:sz w:val="28"/>
          <w:szCs w:val="28"/>
          <w:lang w:val="pt-BR"/>
        </w:rPr>
      </w:pPr>
      <w:bookmarkStart w:id="0" w:name="_GoBack"/>
      <w:bookmarkEnd w:id="0"/>
    </w:p>
    <w:p w:rsidR="0001678E" w:rsidRPr="0072722E" w:rsidRDefault="0001678E" w:rsidP="0001678E">
      <w:pPr>
        <w:rPr>
          <w:rFonts w:ascii="Times New Roman" w:hAnsi="Times New Roman"/>
          <w:sz w:val="28"/>
          <w:szCs w:val="28"/>
          <w:lang w:val="pt-BR"/>
        </w:rPr>
      </w:pPr>
    </w:p>
    <w:p w:rsidR="0001678E" w:rsidRPr="0072722E" w:rsidRDefault="00924358" w:rsidP="0001678E">
      <w:pPr>
        <w:jc w:val="center"/>
        <w:rPr>
          <w:rFonts w:ascii="Times New Roman" w:hAnsi="Times New Roman"/>
          <w:lang w:val="pt-BR"/>
        </w:rPr>
      </w:pPr>
      <w:r>
        <w:rPr>
          <w:rFonts w:ascii="Times New Roman" w:hAnsi="Times New Roman"/>
          <w:sz w:val="28"/>
          <w:szCs w:val="28"/>
          <w:lang w:val="pt-BR"/>
        </w:rPr>
        <w:t>Pregoeiros:</w:t>
      </w:r>
    </w:p>
    <w:p w:rsidR="0001678E" w:rsidRPr="0072722E" w:rsidRDefault="0001678E" w:rsidP="0001678E">
      <w:pPr>
        <w:jc w:val="center"/>
        <w:rPr>
          <w:rFonts w:ascii="Times New Roman" w:hAnsi="Times New Roman"/>
          <w:lang w:val="pt-BR"/>
        </w:rPr>
      </w:pPr>
    </w:p>
    <w:p w:rsidR="0001678E" w:rsidRDefault="0001678E" w:rsidP="0001678E">
      <w:pPr>
        <w:jc w:val="center"/>
        <w:rPr>
          <w:rFonts w:ascii="Times New Roman" w:hAnsi="Times New Roman"/>
          <w:lang w:val="pt-BR"/>
        </w:rPr>
      </w:pPr>
    </w:p>
    <w:p w:rsidR="0001678E" w:rsidRPr="0072722E" w:rsidRDefault="0001678E" w:rsidP="0001678E">
      <w:pPr>
        <w:jc w:val="center"/>
        <w:rPr>
          <w:rFonts w:ascii="Times New Roman" w:hAnsi="Times New Roman"/>
          <w:lang w:val="pt-BR"/>
        </w:rPr>
      </w:pPr>
    </w:p>
    <w:p w:rsidR="0001678E" w:rsidRPr="0072722E" w:rsidRDefault="0001678E" w:rsidP="0001678E">
      <w:pPr>
        <w:jc w:val="center"/>
        <w:rPr>
          <w:rFonts w:ascii="Times New Roman" w:hAnsi="Times New Roman"/>
          <w:lang w:val="pt-BR"/>
        </w:rPr>
      </w:pPr>
      <w:r w:rsidRPr="0072722E">
        <w:rPr>
          <w:rFonts w:ascii="Times New Roman" w:hAnsi="Times New Roman"/>
          <w:b/>
          <w:bCs/>
          <w:lang w:val="pt-BR"/>
        </w:rPr>
        <w:t>EDSON HENDGES</w:t>
      </w:r>
      <w:r w:rsidRPr="0072722E">
        <w:rPr>
          <w:rFonts w:ascii="Times New Roman" w:hAnsi="Times New Roman"/>
          <w:b/>
          <w:bCs/>
          <w:lang w:val="pt-BR"/>
        </w:rPr>
        <w:tab/>
      </w:r>
      <w:r w:rsidRPr="0072722E">
        <w:rPr>
          <w:rFonts w:ascii="Times New Roman" w:hAnsi="Times New Roman"/>
          <w:b/>
          <w:bCs/>
          <w:lang w:val="pt-BR"/>
        </w:rPr>
        <w:tab/>
      </w:r>
      <w:r w:rsidR="00924358">
        <w:rPr>
          <w:rFonts w:ascii="Times New Roman" w:hAnsi="Times New Roman"/>
          <w:b/>
          <w:bCs/>
          <w:lang w:val="pt-BR"/>
        </w:rPr>
        <w:tab/>
      </w:r>
      <w:r w:rsidR="00924358">
        <w:rPr>
          <w:rFonts w:ascii="Times New Roman" w:hAnsi="Times New Roman"/>
          <w:b/>
          <w:bCs/>
          <w:lang w:val="pt-BR"/>
        </w:rPr>
        <w:tab/>
      </w:r>
      <w:r w:rsidRPr="0072722E">
        <w:rPr>
          <w:rFonts w:ascii="Times New Roman" w:hAnsi="Times New Roman"/>
          <w:b/>
          <w:bCs/>
          <w:lang w:val="pt-BR"/>
        </w:rPr>
        <w:t>MARCO RÉGIS PREDIGER</w:t>
      </w:r>
    </w:p>
    <w:p w:rsidR="0001678E" w:rsidRPr="00673071" w:rsidRDefault="0001678E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sectPr w:rsidR="0001678E" w:rsidRPr="00673071" w:rsidSect="00673071">
      <w:pgSz w:w="11906" w:h="16838"/>
      <w:pgMar w:top="2835" w:right="1134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071"/>
    <w:rsid w:val="0001678E"/>
    <w:rsid w:val="002F3C31"/>
    <w:rsid w:val="002F5A73"/>
    <w:rsid w:val="00493E7A"/>
    <w:rsid w:val="004E607E"/>
    <w:rsid w:val="00545345"/>
    <w:rsid w:val="005F65F8"/>
    <w:rsid w:val="00636666"/>
    <w:rsid w:val="00673071"/>
    <w:rsid w:val="00924358"/>
    <w:rsid w:val="00C777BD"/>
    <w:rsid w:val="00EF4EB1"/>
    <w:rsid w:val="00F04822"/>
    <w:rsid w:val="00F10C43"/>
    <w:rsid w:val="00F44608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22DA5-6266-425F-A500-D73510A0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678E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73071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01678E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3E7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3E7A"/>
    <w:rPr>
      <w:rFonts w:ascii="Segoe UI" w:eastAsia="HG Mincho Light J" w:hAnsi="Segoe UI" w:cs="Segoe UI"/>
      <w:color w:val="000000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5</cp:revision>
  <cp:lastPrinted>2017-07-10T17:30:00Z</cp:lastPrinted>
  <dcterms:created xsi:type="dcterms:W3CDTF">2017-07-06T19:04:00Z</dcterms:created>
  <dcterms:modified xsi:type="dcterms:W3CDTF">2017-07-10T17:34:00Z</dcterms:modified>
</cp:coreProperties>
</file>